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6" w:rsidRPr="001D7B8B" w:rsidRDefault="00CA4416" w:rsidP="00CA4416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1D7B8B">
        <w:rPr>
          <w:b/>
          <w:color w:val="000000"/>
          <w:sz w:val="28"/>
          <w:szCs w:val="28"/>
        </w:rPr>
        <w:t>Права и обязанности представителей СМИ</w:t>
      </w:r>
    </w:p>
    <w:p w:rsidR="00CA4416" w:rsidRPr="00784A45" w:rsidRDefault="00CA4416" w:rsidP="00CA4416">
      <w:pPr>
        <w:shd w:val="clear" w:color="auto" w:fill="FFFFFF"/>
        <w:tabs>
          <w:tab w:val="left" w:pos="1157"/>
        </w:tabs>
        <w:rPr>
          <w:b/>
          <w:sz w:val="28"/>
          <w:szCs w:val="28"/>
        </w:rPr>
      </w:pPr>
    </w:p>
    <w:p w:rsidR="00CA4416" w:rsidRPr="006153DE" w:rsidRDefault="00CA4416" w:rsidP="00CA4416">
      <w:pPr>
        <w:pStyle w:val="s1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153DE">
        <w:rPr>
          <w:sz w:val="28"/>
          <w:szCs w:val="28"/>
        </w:rPr>
        <w:t>Аккредитованный представитель СМИ имеет право: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присутствовать </w:t>
      </w:r>
      <w:r w:rsidRPr="00475F7E">
        <w:rPr>
          <w:sz w:val="28"/>
          <w:szCs w:val="28"/>
        </w:rPr>
        <w:t>в день проведения</w:t>
      </w:r>
      <w:r>
        <w:rPr>
          <w:sz w:val="28"/>
          <w:szCs w:val="28"/>
        </w:rPr>
        <w:t xml:space="preserve"> итогового сочинения (изложения)</w:t>
      </w:r>
      <w:r w:rsidRPr="00475F7E">
        <w:rPr>
          <w:sz w:val="28"/>
          <w:szCs w:val="28"/>
        </w:rPr>
        <w:t xml:space="preserve"> </w:t>
      </w:r>
      <w:r w:rsidRPr="006153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месте проведения итогового сочинения (изложения), </w:t>
      </w:r>
      <w:r w:rsidRPr="00475F7E">
        <w:rPr>
          <w:sz w:val="28"/>
          <w:szCs w:val="28"/>
        </w:rPr>
        <w:t>в день экзамена</w:t>
      </w:r>
      <w:r>
        <w:rPr>
          <w:sz w:val="28"/>
          <w:szCs w:val="28"/>
        </w:rPr>
        <w:t xml:space="preserve"> в пункте проведения экзамена (далее – </w:t>
      </w:r>
      <w:r w:rsidRPr="006153DE">
        <w:rPr>
          <w:sz w:val="28"/>
          <w:szCs w:val="28"/>
        </w:rPr>
        <w:t>ППЭ</w:t>
      </w:r>
      <w:r>
        <w:rPr>
          <w:sz w:val="28"/>
          <w:szCs w:val="28"/>
        </w:rPr>
        <w:t>)</w:t>
      </w:r>
      <w:r w:rsidRPr="006153DE">
        <w:rPr>
          <w:sz w:val="28"/>
          <w:szCs w:val="28"/>
        </w:rPr>
        <w:t>, имея при себе документ, удостоверяющий личность, и удостоверение об аккредитации представителя СМИ, выданное Департаментом;</w:t>
      </w:r>
    </w:p>
    <w:p w:rsidR="00CA4416" w:rsidRPr="00483D20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находиться, </w:t>
      </w:r>
      <w:r w:rsidRPr="00475F7E">
        <w:rPr>
          <w:sz w:val="28"/>
          <w:szCs w:val="28"/>
        </w:rPr>
        <w:t>пользоваться</w:t>
      </w:r>
      <w:r w:rsidRPr="006153DE">
        <w:rPr>
          <w:color w:val="000000"/>
          <w:spacing w:val="-1"/>
          <w:sz w:val="28"/>
          <w:szCs w:val="28"/>
        </w:rPr>
        <w:t xml:space="preserve"> технической аппаратурой, необходимой для проведения аудио-, видеозаписи, звукозаписи</w:t>
      </w:r>
      <w:r w:rsidRPr="006153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учебных кабинетах места проведения итогового сочинения (изложения) только до начала заполнения участниками регистрационных полей бланков итогового сочинения (изложения), в аудиториях ППЭ ГИА-11 только до </w:t>
      </w:r>
      <w:r w:rsidRPr="006153DE">
        <w:rPr>
          <w:sz w:val="28"/>
          <w:szCs w:val="28"/>
        </w:rPr>
        <w:t xml:space="preserve">начала печати </w:t>
      </w:r>
      <w:r>
        <w:rPr>
          <w:sz w:val="28"/>
          <w:szCs w:val="28"/>
        </w:rPr>
        <w:t>экзаменационных материалов (возможна съемка общим планом процесса печати первого комплекта экзаменационных материалов).</w:t>
      </w:r>
    </w:p>
    <w:p w:rsidR="00CA4416" w:rsidRPr="006153DE" w:rsidRDefault="00CA4416" w:rsidP="00CA44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153DE">
        <w:rPr>
          <w:sz w:val="28"/>
          <w:szCs w:val="28"/>
        </w:rPr>
        <w:t>Аккредитованный представитель СМИ обязан:</w:t>
      </w:r>
    </w:p>
    <w:p w:rsidR="00CA4416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ознакомиться с нормативными правовыми и инструктивно-методическими документами, регулирующими проведение </w:t>
      </w:r>
      <w:r>
        <w:rPr>
          <w:sz w:val="28"/>
          <w:szCs w:val="28"/>
        </w:rPr>
        <w:t xml:space="preserve">итогового сочинения (изложения), </w:t>
      </w:r>
      <w:r w:rsidRPr="006153DE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Pr="006153DE">
        <w:rPr>
          <w:sz w:val="28"/>
          <w:szCs w:val="28"/>
        </w:rPr>
        <w:t>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предоставить информацию о родственниках, принимающих участие в </w:t>
      </w:r>
      <w:r>
        <w:rPr>
          <w:sz w:val="28"/>
          <w:szCs w:val="28"/>
        </w:rPr>
        <w:t xml:space="preserve">итоговом сочинении (изложении), </w:t>
      </w:r>
      <w:r w:rsidRPr="006153DE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Pr="006153DE">
        <w:rPr>
          <w:sz w:val="28"/>
          <w:szCs w:val="28"/>
        </w:rPr>
        <w:t xml:space="preserve"> в </w:t>
      </w:r>
      <w:r>
        <w:rPr>
          <w:sz w:val="28"/>
          <w:szCs w:val="28"/>
        </w:rPr>
        <w:t>2021-2022 учебном</w:t>
      </w:r>
      <w:r w:rsidRPr="006153DE">
        <w:rPr>
          <w:sz w:val="28"/>
          <w:szCs w:val="28"/>
        </w:rPr>
        <w:t xml:space="preserve"> году;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>предоставлять своевременно информацию об изменениях сведений, указанных в заявлении;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пройти </w:t>
      </w:r>
      <w:r>
        <w:rPr>
          <w:sz w:val="28"/>
          <w:szCs w:val="28"/>
        </w:rPr>
        <w:t xml:space="preserve">в Департаменте </w:t>
      </w:r>
      <w:r w:rsidRPr="006153DE">
        <w:rPr>
          <w:sz w:val="28"/>
          <w:szCs w:val="28"/>
        </w:rPr>
        <w:t xml:space="preserve">соответствующий инструктаж по порядку проведения </w:t>
      </w:r>
      <w:r>
        <w:rPr>
          <w:sz w:val="28"/>
          <w:szCs w:val="28"/>
        </w:rPr>
        <w:t xml:space="preserve">итогового сочинения (изложения), </w:t>
      </w:r>
      <w:r w:rsidRPr="006153DE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Pr="006153DE">
        <w:rPr>
          <w:sz w:val="28"/>
          <w:szCs w:val="28"/>
        </w:rPr>
        <w:t>;</w:t>
      </w:r>
    </w:p>
    <w:p w:rsidR="00CA4416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>при входе в</w:t>
      </w:r>
      <w:r>
        <w:rPr>
          <w:sz w:val="28"/>
          <w:szCs w:val="28"/>
        </w:rPr>
        <w:t xml:space="preserve"> место проведения итогового сочинения (изложения), </w:t>
      </w:r>
      <w:r w:rsidRPr="006153DE">
        <w:rPr>
          <w:sz w:val="28"/>
          <w:szCs w:val="28"/>
        </w:rPr>
        <w:t>ППЭ предъявить документ, удостоверяющий его личность и удостоверение об аккредитации представителя СМИ;</w:t>
      </w:r>
    </w:p>
    <w:p w:rsidR="00CA4416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813ACC">
        <w:rPr>
          <w:sz w:val="28"/>
          <w:szCs w:val="28"/>
        </w:rPr>
        <w:t xml:space="preserve">оставить свои личные вещи в специально выделенном до входа в </w:t>
      </w:r>
      <w:r>
        <w:rPr>
          <w:sz w:val="28"/>
          <w:szCs w:val="28"/>
        </w:rPr>
        <w:t xml:space="preserve">место проведения итогового сочинения (изложения), </w:t>
      </w:r>
      <w:r w:rsidRPr="00813ACC">
        <w:rPr>
          <w:sz w:val="28"/>
          <w:szCs w:val="28"/>
        </w:rPr>
        <w:t>ППЭ помещени</w:t>
      </w:r>
      <w:r>
        <w:rPr>
          <w:sz w:val="28"/>
          <w:szCs w:val="28"/>
        </w:rPr>
        <w:t>и</w:t>
      </w:r>
      <w:r w:rsidRPr="00813ACC">
        <w:rPr>
          <w:sz w:val="28"/>
          <w:szCs w:val="28"/>
        </w:rPr>
        <w:t xml:space="preserve"> для представителей СМИ</w:t>
      </w:r>
      <w:r>
        <w:rPr>
          <w:sz w:val="28"/>
          <w:szCs w:val="28"/>
        </w:rPr>
        <w:t>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соблюдать установленный порядок проведения </w:t>
      </w:r>
      <w:r>
        <w:rPr>
          <w:sz w:val="28"/>
          <w:szCs w:val="28"/>
        </w:rPr>
        <w:t xml:space="preserve">итогового сочинения (изложения), </w:t>
      </w:r>
      <w:r w:rsidRPr="006153DE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Pr="006153DE">
        <w:rPr>
          <w:sz w:val="28"/>
          <w:szCs w:val="28"/>
        </w:rPr>
        <w:t>, режим информационной безопасности;</w:t>
      </w:r>
    </w:p>
    <w:p w:rsidR="00CA4416" w:rsidRPr="006451E2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451E2">
        <w:rPr>
          <w:sz w:val="28"/>
          <w:szCs w:val="28"/>
        </w:rPr>
        <w:t>покинуть учебный кабинет места проведения итогового сочинения (изложения) до начала заполнения участниками регистрационных полей бланков итогового сочинения (изложения),</w:t>
      </w:r>
      <w:r>
        <w:rPr>
          <w:sz w:val="28"/>
          <w:szCs w:val="28"/>
        </w:rPr>
        <w:t xml:space="preserve"> </w:t>
      </w:r>
      <w:r w:rsidRPr="006451E2">
        <w:rPr>
          <w:sz w:val="28"/>
          <w:szCs w:val="28"/>
        </w:rPr>
        <w:t xml:space="preserve">покинуть аудиторию </w:t>
      </w:r>
      <w:r>
        <w:rPr>
          <w:sz w:val="28"/>
          <w:szCs w:val="28"/>
        </w:rPr>
        <w:t xml:space="preserve">ППЭ ГИА-11 </w:t>
      </w:r>
      <w:r w:rsidRPr="006451E2">
        <w:rPr>
          <w:sz w:val="28"/>
          <w:szCs w:val="28"/>
        </w:rPr>
        <w:t>до начала печати экзаменационных материалов</w:t>
      </w:r>
      <w:r>
        <w:rPr>
          <w:sz w:val="28"/>
          <w:szCs w:val="28"/>
        </w:rPr>
        <w:t xml:space="preserve"> (</w:t>
      </w:r>
      <w:r w:rsidRPr="001E314F">
        <w:rPr>
          <w:sz w:val="28"/>
          <w:szCs w:val="28"/>
        </w:rPr>
        <w:t>возможна съемка общим планом процесса печати первого комплекта экзаменационных материалов</w:t>
      </w:r>
      <w:r>
        <w:rPr>
          <w:sz w:val="28"/>
          <w:szCs w:val="28"/>
        </w:rPr>
        <w:t>)</w:t>
      </w:r>
      <w:r w:rsidRPr="006451E2">
        <w:rPr>
          <w:sz w:val="28"/>
          <w:szCs w:val="28"/>
        </w:rPr>
        <w:t>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color w:val="000000"/>
          <w:spacing w:val="-1"/>
          <w:sz w:val="28"/>
          <w:szCs w:val="28"/>
        </w:rPr>
      </w:pPr>
      <w:r w:rsidRPr="00475F7E">
        <w:rPr>
          <w:sz w:val="28"/>
          <w:szCs w:val="28"/>
        </w:rPr>
        <w:t>получить у</w:t>
      </w:r>
      <w:r w:rsidRPr="006153DE">
        <w:rPr>
          <w:color w:val="000000"/>
          <w:spacing w:val="-1"/>
          <w:sz w:val="28"/>
          <w:szCs w:val="28"/>
        </w:rPr>
        <w:t xml:space="preserve"> руководителя</w:t>
      </w:r>
      <w:r w:rsidRP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проведения итогового сочинения (изложения),</w:t>
      </w:r>
      <w:r w:rsidRPr="006153DE">
        <w:rPr>
          <w:color w:val="000000"/>
          <w:spacing w:val="-1"/>
          <w:sz w:val="28"/>
          <w:szCs w:val="28"/>
        </w:rPr>
        <w:t xml:space="preserve"> ППЭ отметку в удостоверении о посещении данного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места проведения итогового сочинения (изложения),</w:t>
      </w:r>
      <w:r w:rsidRPr="006153DE">
        <w:rPr>
          <w:color w:val="000000"/>
          <w:spacing w:val="-1"/>
          <w:sz w:val="28"/>
          <w:szCs w:val="28"/>
        </w:rPr>
        <w:t xml:space="preserve"> ППЭ;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>соблюдать настоящие Правила.</w:t>
      </w:r>
    </w:p>
    <w:p w:rsidR="00CA4416" w:rsidRPr="006153DE" w:rsidRDefault="00CA4416" w:rsidP="00CA4416">
      <w:pPr>
        <w:pStyle w:val="s1"/>
        <w:tabs>
          <w:tab w:val="left" w:pos="1276"/>
        </w:tabs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153DE">
        <w:rPr>
          <w:sz w:val="28"/>
          <w:szCs w:val="28"/>
        </w:rPr>
        <w:t>Аккредитованному представителю СМИ запрещается:</w:t>
      </w:r>
    </w:p>
    <w:p w:rsidR="00CA4416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lastRenderedPageBreak/>
        <w:t xml:space="preserve">находиться в </w:t>
      </w:r>
      <w:r>
        <w:rPr>
          <w:sz w:val="28"/>
          <w:szCs w:val="28"/>
        </w:rPr>
        <w:t xml:space="preserve">месте проведения итогового сочинения (изложения), </w:t>
      </w:r>
      <w:r w:rsidRPr="006153DE">
        <w:rPr>
          <w:sz w:val="28"/>
          <w:szCs w:val="28"/>
        </w:rPr>
        <w:t>ППЭ в неустановленное время;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находится</w:t>
      </w:r>
      <w:r w:rsidRPr="00BA462B">
        <w:rPr>
          <w:sz w:val="28"/>
          <w:szCs w:val="28"/>
        </w:rPr>
        <w:t xml:space="preserve"> в аудиториях</w:t>
      </w:r>
      <w:r>
        <w:rPr>
          <w:sz w:val="28"/>
          <w:szCs w:val="28"/>
        </w:rPr>
        <w:t xml:space="preserve"> после</w:t>
      </w:r>
      <w:r w:rsidRPr="00BA462B">
        <w:rPr>
          <w:sz w:val="28"/>
          <w:szCs w:val="28"/>
        </w:rPr>
        <w:t xml:space="preserve"> </w:t>
      </w:r>
      <w:r w:rsidRPr="006451E2">
        <w:rPr>
          <w:sz w:val="28"/>
          <w:szCs w:val="28"/>
        </w:rPr>
        <w:t>начала заполнения участниками регистрационных полей бланков итогового сочинения (изложения)</w:t>
      </w:r>
      <w:r>
        <w:rPr>
          <w:sz w:val="28"/>
          <w:szCs w:val="28"/>
        </w:rPr>
        <w:t xml:space="preserve">, </w:t>
      </w:r>
      <w:r w:rsidRPr="00BA462B">
        <w:rPr>
          <w:sz w:val="28"/>
          <w:szCs w:val="28"/>
        </w:rPr>
        <w:t>после начала печати экзаменационных материалов;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оказывать содействие участникам </w:t>
      </w:r>
      <w:r>
        <w:rPr>
          <w:sz w:val="28"/>
          <w:szCs w:val="28"/>
        </w:rPr>
        <w:t xml:space="preserve">итогового сочинения (изложения), </w:t>
      </w:r>
      <w:r w:rsidRPr="006153DE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Pr="006153DE">
        <w:rPr>
          <w:sz w:val="28"/>
          <w:szCs w:val="28"/>
        </w:rPr>
        <w:t>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 xml:space="preserve">вмешиваться в действия </w:t>
      </w:r>
      <w:r>
        <w:rPr>
          <w:sz w:val="28"/>
          <w:szCs w:val="28"/>
        </w:rPr>
        <w:t xml:space="preserve">членов комиссии по проведению итогового сочинения (изложения), </w:t>
      </w:r>
      <w:r w:rsidRPr="006153D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153DE">
        <w:rPr>
          <w:sz w:val="28"/>
          <w:szCs w:val="28"/>
        </w:rPr>
        <w:t>ППЭ;</w:t>
      </w:r>
    </w:p>
    <w:p w:rsidR="00CA4416" w:rsidRPr="006153DE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475F7E">
        <w:rPr>
          <w:sz w:val="28"/>
          <w:szCs w:val="28"/>
        </w:rPr>
        <w:t xml:space="preserve">иметь при себе и </w:t>
      </w:r>
      <w:r w:rsidRPr="006153DE">
        <w:rPr>
          <w:sz w:val="28"/>
          <w:szCs w:val="28"/>
        </w:rPr>
        <w:t>использовать электронно-вычислительную технику при нахождении в ППЭ;</w:t>
      </w:r>
    </w:p>
    <w:p w:rsidR="00CA4416" w:rsidRPr="00575E2A" w:rsidRDefault="00CA4416" w:rsidP="00CA4416">
      <w:pPr>
        <w:pStyle w:val="s1"/>
        <w:numPr>
          <w:ilvl w:val="0"/>
          <w:numId w:val="3"/>
        </w:numPr>
        <w:spacing w:before="0" w:beforeAutospacing="0" w:after="0" w:afterAutospacing="0"/>
        <w:ind w:left="0" w:firstLine="927"/>
        <w:jc w:val="both"/>
        <w:rPr>
          <w:sz w:val="28"/>
          <w:szCs w:val="28"/>
        </w:rPr>
      </w:pPr>
      <w:r w:rsidRPr="006153DE">
        <w:rPr>
          <w:sz w:val="28"/>
          <w:szCs w:val="28"/>
        </w:rPr>
        <w:t>нарушать Порядок проведения</w:t>
      </w:r>
      <w:r>
        <w:rPr>
          <w:sz w:val="28"/>
          <w:szCs w:val="28"/>
        </w:rPr>
        <w:t xml:space="preserve"> итогового сочинения (изложения),</w:t>
      </w:r>
      <w:r w:rsidRPr="006153DE">
        <w:rPr>
          <w:sz w:val="28"/>
          <w:szCs w:val="28"/>
        </w:rPr>
        <w:t xml:space="preserve"> ГИА</w:t>
      </w:r>
      <w:r>
        <w:rPr>
          <w:sz w:val="28"/>
          <w:szCs w:val="28"/>
        </w:rPr>
        <w:t>-11</w:t>
      </w:r>
      <w:r w:rsidRPr="006153DE">
        <w:rPr>
          <w:sz w:val="28"/>
          <w:szCs w:val="28"/>
        </w:rPr>
        <w:t>.</w:t>
      </w:r>
    </w:p>
    <w:p w:rsidR="00CA4416" w:rsidRPr="00B277BA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7BA">
        <w:rPr>
          <w:sz w:val="28"/>
          <w:szCs w:val="28"/>
        </w:rPr>
        <w:t xml:space="preserve">Аккредитованные представители СМИ в день проведения </w:t>
      </w:r>
      <w:r>
        <w:rPr>
          <w:sz w:val="28"/>
          <w:szCs w:val="28"/>
        </w:rPr>
        <w:t>итогового сочинения (изложения), ГИА-11</w:t>
      </w:r>
      <w:r w:rsidRPr="00B277BA">
        <w:rPr>
          <w:sz w:val="28"/>
          <w:szCs w:val="28"/>
        </w:rPr>
        <w:t xml:space="preserve"> вправе иметь при себе средства связи. Использовать средства связи разрешено только в </w:t>
      </w:r>
      <w:r>
        <w:rPr>
          <w:sz w:val="28"/>
          <w:szCs w:val="28"/>
        </w:rPr>
        <w:t xml:space="preserve">помещении для руководителя, </w:t>
      </w:r>
      <w:r w:rsidRPr="00B277BA">
        <w:rPr>
          <w:sz w:val="28"/>
          <w:szCs w:val="28"/>
        </w:rPr>
        <w:t>штабе ППЭ и только в связи со служебной необходимостью.</w:t>
      </w:r>
    </w:p>
    <w:p w:rsidR="00CA4416" w:rsidRPr="00B277BA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7BA">
        <w:rPr>
          <w:sz w:val="28"/>
          <w:szCs w:val="28"/>
        </w:rPr>
        <w:t>Аккредитованные представители СМИ не допускаются в</w:t>
      </w:r>
      <w:r w:rsidRPr="0011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проведения итогового сочинения (изложения), ППЭ, </w:t>
      </w:r>
      <w:r>
        <w:rPr>
          <w:sz w:val="28"/>
          <w:szCs w:val="28"/>
        </w:rPr>
        <w:br/>
        <w:t>в которых</w:t>
      </w:r>
      <w:r w:rsidRPr="00B277BA">
        <w:rPr>
          <w:sz w:val="28"/>
          <w:szCs w:val="28"/>
        </w:rPr>
        <w:t xml:space="preserve"> их близкие родственники сдают экзамены.</w:t>
      </w:r>
    </w:p>
    <w:p w:rsidR="00CA4416" w:rsidRPr="00B277BA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7BA">
        <w:rPr>
          <w:sz w:val="28"/>
          <w:szCs w:val="28"/>
        </w:rPr>
        <w:t>При нарушении установленных требований представитель СМИ может быть удален</w:t>
      </w:r>
      <w:r>
        <w:rPr>
          <w:sz w:val="28"/>
          <w:szCs w:val="28"/>
        </w:rPr>
        <w:t xml:space="preserve"> уполномоченным представителем из места проведения итогового сочинения (изложения),</w:t>
      </w:r>
      <w:r w:rsidRPr="006153DE">
        <w:rPr>
          <w:sz w:val="28"/>
          <w:szCs w:val="28"/>
        </w:rPr>
        <w:t xml:space="preserve"> </w:t>
      </w:r>
      <w:r w:rsidRPr="00B277BA">
        <w:rPr>
          <w:sz w:val="28"/>
          <w:szCs w:val="28"/>
        </w:rPr>
        <w:t xml:space="preserve">членом </w:t>
      </w:r>
      <w:r w:rsidRPr="00B277BA">
        <w:rPr>
          <w:color w:val="000000"/>
          <w:spacing w:val="-1"/>
          <w:sz w:val="28"/>
          <w:szCs w:val="28"/>
        </w:rPr>
        <w:t xml:space="preserve">ГЭК </w:t>
      </w:r>
      <w:r w:rsidRPr="00B277BA">
        <w:rPr>
          <w:sz w:val="28"/>
          <w:szCs w:val="28"/>
        </w:rPr>
        <w:t xml:space="preserve">из ППЭ и по решению </w:t>
      </w:r>
      <w:r>
        <w:rPr>
          <w:sz w:val="28"/>
          <w:szCs w:val="28"/>
        </w:rPr>
        <w:t>Д</w:t>
      </w:r>
      <w:r w:rsidRPr="00B277BA">
        <w:rPr>
          <w:sz w:val="28"/>
          <w:szCs w:val="28"/>
        </w:rPr>
        <w:t>епартамента лишен аккредитации на текущий год.</w:t>
      </w:r>
    </w:p>
    <w:p w:rsidR="00CA4416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7BA">
        <w:rPr>
          <w:sz w:val="28"/>
          <w:szCs w:val="28"/>
        </w:rPr>
        <w:t xml:space="preserve">Представители СМИ несут ответственность за нарушение порядка проведения </w:t>
      </w:r>
      <w:r>
        <w:rPr>
          <w:sz w:val="28"/>
          <w:szCs w:val="28"/>
        </w:rPr>
        <w:t>итогового сочинения (изложения), ГИА-11</w:t>
      </w:r>
      <w:r w:rsidRPr="00B277BA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CA4416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7BA">
        <w:rPr>
          <w:sz w:val="28"/>
          <w:szCs w:val="28"/>
        </w:rPr>
        <w:t>Департамент имеет право аннулировать аккредитацию представителей СМИ, которые прекратили или приостановили свою деятельность.</w:t>
      </w:r>
    </w:p>
    <w:p w:rsidR="00CA4416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7BA">
        <w:rPr>
          <w:sz w:val="28"/>
          <w:szCs w:val="28"/>
        </w:rPr>
        <w:t>Полномочия аккредитованного лица действительны на период проведения</w:t>
      </w:r>
      <w:r w:rsidRPr="0011172A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сочинения (изложения),</w:t>
      </w:r>
      <w:r w:rsidRPr="00B277BA">
        <w:rPr>
          <w:sz w:val="28"/>
          <w:szCs w:val="28"/>
        </w:rPr>
        <w:t xml:space="preserve"> ГИА</w:t>
      </w:r>
      <w:r>
        <w:rPr>
          <w:sz w:val="28"/>
          <w:szCs w:val="28"/>
        </w:rPr>
        <w:t>-11</w:t>
      </w:r>
      <w:r w:rsidRPr="00B277BA">
        <w:rPr>
          <w:sz w:val="28"/>
          <w:szCs w:val="28"/>
        </w:rPr>
        <w:t xml:space="preserve"> в текущем году.</w:t>
      </w:r>
    </w:p>
    <w:p w:rsidR="00CA4416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51E2">
        <w:rPr>
          <w:sz w:val="28"/>
          <w:szCs w:val="28"/>
        </w:rPr>
        <w:t>Аккредитованные представители СМИ несут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CA4416" w:rsidRPr="006451E2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51E2">
        <w:rPr>
          <w:sz w:val="28"/>
          <w:szCs w:val="28"/>
        </w:rPr>
        <w:t>Аккредитация представителя СМИ прекращается в случае:</w:t>
      </w:r>
    </w:p>
    <w:p w:rsidR="00CA4416" w:rsidRPr="00A960B2" w:rsidRDefault="00CA4416" w:rsidP="00CA4416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0B2">
        <w:rPr>
          <w:sz w:val="28"/>
          <w:szCs w:val="28"/>
        </w:rPr>
        <w:t>истечения периода, на который принято решение об аккредитации;</w:t>
      </w:r>
    </w:p>
    <w:p w:rsidR="00CA4416" w:rsidRPr="00A960B2" w:rsidRDefault="00CA4416" w:rsidP="00CA4416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0B2">
        <w:rPr>
          <w:sz w:val="28"/>
          <w:szCs w:val="28"/>
        </w:rPr>
        <w:t>прекращения или приостановления деятельности СМИ, которое он представляет;</w:t>
      </w:r>
    </w:p>
    <w:p w:rsidR="00CA4416" w:rsidRDefault="00CA4416" w:rsidP="00CA4416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0B2">
        <w:rPr>
          <w:sz w:val="28"/>
          <w:szCs w:val="28"/>
        </w:rPr>
        <w:lastRenderedPageBreak/>
        <w:t xml:space="preserve">увольнения представителя СМИ из редакции, по заявке которой он был аккредитован. </w:t>
      </w:r>
    </w:p>
    <w:p w:rsidR="00CA4416" w:rsidRDefault="00CA4416" w:rsidP="00CA4416">
      <w:pPr>
        <w:pStyle w:val="s1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60B2">
        <w:rPr>
          <w:sz w:val="28"/>
          <w:szCs w:val="28"/>
        </w:rPr>
        <w:t>Представитель СМИ лишается аккредитации в случаях, установ</w:t>
      </w:r>
      <w:r>
        <w:rPr>
          <w:sz w:val="28"/>
          <w:szCs w:val="28"/>
        </w:rPr>
        <w:t xml:space="preserve">ленных частью 5 статьи 48 </w:t>
      </w:r>
      <w:r>
        <w:rPr>
          <w:color w:val="000000"/>
          <w:spacing w:val="-1"/>
          <w:sz w:val="28"/>
          <w:szCs w:val="28"/>
        </w:rPr>
        <w:t>З</w:t>
      </w:r>
      <w:r w:rsidRPr="00191D33">
        <w:rPr>
          <w:color w:val="000000"/>
          <w:spacing w:val="-1"/>
          <w:sz w:val="28"/>
          <w:szCs w:val="28"/>
        </w:rPr>
        <w:t>акон</w:t>
      </w:r>
      <w:r>
        <w:rPr>
          <w:color w:val="000000"/>
          <w:spacing w:val="-1"/>
          <w:sz w:val="28"/>
          <w:szCs w:val="28"/>
        </w:rPr>
        <w:t>а Р</w:t>
      </w:r>
      <w:r w:rsidRPr="00191D33">
        <w:rPr>
          <w:color w:val="000000"/>
          <w:spacing w:val="-1"/>
          <w:sz w:val="28"/>
          <w:szCs w:val="28"/>
        </w:rPr>
        <w:t>оссийской Федерации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br/>
      </w:r>
      <w:r w:rsidRPr="00191D33">
        <w:rPr>
          <w:color w:val="000000"/>
          <w:spacing w:val="-1"/>
          <w:sz w:val="28"/>
          <w:szCs w:val="28"/>
        </w:rPr>
        <w:t xml:space="preserve">от 27 декабря 1991 года № 2124-1 «О </w:t>
      </w:r>
      <w:bookmarkStart w:id="0" w:name="_GoBack"/>
      <w:bookmarkEnd w:id="0"/>
      <w:r w:rsidRPr="00191D33">
        <w:rPr>
          <w:color w:val="000000"/>
          <w:spacing w:val="-1"/>
          <w:sz w:val="28"/>
          <w:szCs w:val="28"/>
        </w:rPr>
        <w:t>средствах массовой информации»</w:t>
      </w:r>
      <w:r w:rsidRPr="00A960B2">
        <w:rPr>
          <w:sz w:val="28"/>
          <w:szCs w:val="28"/>
        </w:rPr>
        <w:t>. Решение о лишении представит</w:t>
      </w:r>
      <w:r>
        <w:rPr>
          <w:sz w:val="28"/>
          <w:szCs w:val="28"/>
        </w:rPr>
        <w:t>еля СМИ аккредитации принимает Департамент</w:t>
      </w:r>
      <w:r w:rsidRPr="00A960B2">
        <w:rPr>
          <w:sz w:val="28"/>
          <w:szCs w:val="28"/>
        </w:rPr>
        <w:t xml:space="preserve"> с указанием причины. Сведения о лишении представителя СМИ аккредитации направляются в соответствующую редакцию СМИ, подавшую заявку.</w:t>
      </w:r>
    </w:p>
    <w:p w:rsidR="00CA4416" w:rsidRPr="00B277BA" w:rsidRDefault="00CA4416" w:rsidP="00CA4416">
      <w:pPr>
        <w:pStyle w:val="s1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F7F15" w:rsidRDefault="00451CD2"/>
    <w:sectPr w:rsidR="008F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533"/>
    <w:multiLevelType w:val="multilevel"/>
    <w:tmpl w:val="465A41F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3C91248"/>
    <w:multiLevelType w:val="hybridMultilevel"/>
    <w:tmpl w:val="FA669F58"/>
    <w:lvl w:ilvl="0" w:tplc="51989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D82AF8"/>
    <w:multiLevelType w:val="multilevel"/>
    <w:tmpl w:val="7A4409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4"/>
    <w:rsid w:val="00274AA2"/>
    <w:rsid w:val="00451CD2"/>
    <w:rsid w:val="0090580D"/>
    <w:rsid w:val="009A4144"/>
    <w:rsid w:val="00B720CF"/>
    <w:rsid w:val="00CA4416"/>
    <w:rsid w:val="00C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52E7-9578-4F8A-AA27-E512C95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44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2021-11-25T09:21:00Z</dcterms:created>
  <dcterms:modified xsi:type="dcterms:W3CDTF">2021-11-25T09:25:00Z</dcterms:modified>
</cp:coreProperties>
</file>