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тестирование для организаторов в аудитории пунктов проведения экзаменов </w:t>
      </w:r>
    </w:p>
    <w:p w:rsidR="001D0537" w:rsidRPr="00C738AB" w:rsidRDefault="001D0537" w:rsidP="001D0537">
      <w:pPr>
        <w:spacing w:line="240" w:lineRule="auto"/>
        <w:ind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</w:t>
      </w:r>
      <w:r>
        <w:rPr>
          <w:b w:val="0"/>
        </w:rPr>
        <w:t xml:space="preserve"> в должности организаторов в аудитории пунктов проведения экзаменов, прошедших обучение. </w:t>
      </w:r>
      <w:r w:rsidRPr="00C738AB">
        <w:rPr>
          <w:b w:val="0"/>
        </w:rPr>
        <w:t xml:space="preserve">Банк вопросов содержит </w:t>
      </w:r>
      <w:r w:rsidR="00CC4AFE">
        <w:rPr>
          <w:b w:val="0"/>
        </w:rPr>
        <w:t>100</w:t>
      </w:r>
      <w:r>
        <w:rPr>
          <w:b w:val="0"/>
        </w:rPr>
        <w:t xml:space="preserve"> вопросов, </w:t>
      </w:r>
      <w:r w:rsidRPr="00C738AB">
        <w:rPr>
          <w:b w:val="0"/>
        </w:rPr>
        <w:t xml:space="preserve">из которых рекомендуется использовать </w:t>
      </w:r>
      <w:r>
        <w:rPr>
          <w:b w:val="0"/>
        </w:rPr>
        <w:t>30</w:t>
      </w:r>
      <w:r w:rsidRPr="00C738AB">
        <w:rPr>
          <w:b w:val="0"/>
        </w:rPr>
        <w:t xml:space="preserve"> вопросов для проведения </w:t>
      </w:r>
      <w:r>
        <w:rPr>
          <w:b w:val="0"/>
        </w:rPr>
        <w:t>итогового тестирования</w:t>
      </w:r>
      <w:r w:rsidRPr="00C738AB">
        <w:rPr>
          <w:b w:val="0"/>
        </w:rPr>
        <w:t>.</w:t>
      </w:r>
      <w:r>
        <w:rPr>
          <w:b w:val="0"/>
        </w:rPr>
        <w:t xml:space="preserve"> </w:t>
      </w:r>
      <w:r w:rsidRPr="00C738AB">
        <w:rPr>
          <w:b w:val="0"/>
        </w:rPr>
        <w:t>Рекомендуемое вре</w:t>
      </w:r>
      <w:r w:rsidR="00F54D07">
        <w:rPr>
          <w:b w:val="0"/>
        </w:rPr>
        <w:t>мя проведения</w:t>
      </w:r>
      <w:r>
        <w:rPr>
          <w:b w:val="0"/>
        </w:rPr>
        <w:t xml:space="preserve"> </w:t>
      </w:r>
      <w:r w:rsidR="00F54D07">
        <w:rPr>
          <w:b w:val="0"/>
        </w:rPr>
        <w:t>итогового тестирования</w:t>
      </w:r>
      <w:r w:rsidRPr="00C738AB">
        <w:rPr>
          <w:b w:val="0"/>
        </w:rPr>
        <w:t xml:space="preserve"> - </w:t>
      </w:r>
      <w:r>
        <w:rPr>
          <w:b w:val="0"/>
        </w:rPr>
        <w:t>40</w:t>
      </w:r>
      <w:r w:rsidRPr="00C738AB">
        <w:rPr>
          <w:b w:val="0"/>
        </w:rPr>
        <w:t xml:space="preserve"> минут, рекомендуемый порог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- </w:t>
      </w:r>
      <w:r>
        <w:rPr>
          <w:b w:val="0"/>
        </w:rPr>
        <w:t xml:space="preserve"> 25</w:t>
      </w:r>
      <w:r w:rsidRPr="00C738AB">
        <w:rPr>
          <w:b w:val="0"/>
        </w:rPr>
        <w:t xml:space="preserve"> правильных ответов.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bookmarkStart w:id="0" w:name="_GoBack"/>
      <w:bookmarkEnd w:id="0"/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Кодификатор вопросов итогового тестирования дл</w:t>
      </w:r>
      <w:r w:rsidR="00396D18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организаторов в аудитории ППЭ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"/>
        <w:gridCol w:w="5580"/>
        <w:gridCol w:w="1620"/>
        <w:gridCol w:w="1633"/>
      </w:tblGrid>
      <w:tr w:rsidR="001D0537" w:rsidTr="00B06C3F">
        <w:tc>
          <w:tcPr>
            <w:tcW w:w="738" w:type="dxa"/>
            <w:shd w:val="clear" w:color="auto" w:fill="EEECE1" w:themeFill="background2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A844C1">
              <w:rPr>
                <w:rFonts w:eastAsiaTheme="minorHAnsi"/>
                <w:b w:val="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5580" w:type="dxa"/>
            <w:shd w:val="clear" w:color="auto" w:fill="EEECE1" w:themeFill="background2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A844C1">
              <w:rPr>
                <w:rFonts w:eastAsiaTheme="minorHAnsi"/>
                <w:b w:val="0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A844C1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A844C1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Функциональные обязанности организатора в аудитории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Требования к аудиториям проведения экзамена и оборудованию по отдельным предметам</w:t>
            </w:r>
          </w:p>
        </w:tc>
        <w:tc>
          <w:tcPr>
            <w:tcW w:w="1620" w:type="dxa"/>
            <w:vAlign w:val="center"/>
          </w:tcPr>
          <w:p w:rsidR="001D0537" w:rsidRPr="00A844C1" w:rsidRDefault="00A61E71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A844C1" w:rsidRDefault="00A61E71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580" w:type="dxa"/>
          </w:tcPr>
          <w:p w:rsidR="001D0537" w:rsidRPr="00A844C1" w:rsidRDefault="001D0537" w:rsidP="00A61E71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Организация входа, передвижения участников ГИА в ППЭ</w:t>
            </w:r>
            <w:r w:rsidR="00A61E71" w:rsidRPr="00A844C1">
              <w:rPr>
                <w:rFonts w:eastAsiaTheme="minorHAnsi"/>
                <w:b w:val="0"/>
                <w:lang w:eastAsia="en-US"/>
              </w:rPr>
              <w:t>, организация видеонаблюдение в ППЭ</w:t>
            </w:r>
          </w:p>
        </w:tc>
        <w:tc>
          <w:tcPr>
            <w:tcW w:w="1620" w:type="dxa"/>
            <w:vAlign w:val="center"/>
          </w:tcPr>
          <w:p w:rsidR="001D0537" w:rsidRPr="00A844C1" w:rsidRDefault="00A61E71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A844C1" w:rsidRDefault="00A61E71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Особенности проведения ГИА для лиц с ОВЗ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6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Экзаменационные материалы в ППЭ, используемые для проведения ГИА, порядок заполнения форм ППЭ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7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Организация печати КИМ в аудиториях ППЭ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8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9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Особенности организации и проведения ГВЭ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B06C3F">
        <w:tc>
          <w:tcPr>
            <w:tcW w:w="738" w:type="dxa"/>
          </w:tcPr>
          <w:p w:rsidR="001D0537" w:rsidRPr="00A844C1" w:rsidRDefault="00C74163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5580" w:type="dxa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Соблюдение работниками ППЭ морально-этических норм при проведении ГИА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Tr="00B06C3F">
        <w:tc>
          <w:tcPr>
            <w:tcW w:w="6318" w:type="dxa"/>
            <w:gridSpan w:val="2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620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10</w:t>
            </w:r>
            <w:r w:rsidR="00CC4AFE" w:rsidRPr="00A844C1">
              <w:rPr>
                <w:rFonts w:eastAsiaTheme="minorHAnsi"/>
                <w:b w:val="0"/>
                <w:lang w:eastAsia="en-US"/>
              </w:rPr>
              <w:t>0</w:t>
            </w:r>
          </w:p>
        </w:tc>
        <w:tc>
          <w:tcPr>
            <w:tcW w:w="1633" w:type="dxa"/>
            <w:vAlign w:val="center"/>
          </w:tcPr>
          <w:p w:rsidR="001D0537" w:rsidRPr="00A844C1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A844C1">
              <w:rPr>
                <w:rFonts w:eastAsiaTheme="minorHAnsi"/>
                <w:b w:val="0"/>
                <w:lang w:eastAsia="en-US"/>
              </w:rPr>
              <w:t>30</w:t>
            </w:r>
          </w:p>
        </w:tc>
      </w:tr>
    </w:tbl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r>
        <w:br w:type="page"/>
      </w:r>
    </w:p>
    <w:p w:rsidR="001D0537" w:rsidRPr="00C74163" w:rsidRDefault="001D0537" w:rsidP="00F54D07">
      <w:r w:rsidRPr="00C74163">
        <w:lastRenderedPageBreak/>
        <w:t>Тема/модуль: Нормативные правовые акты, регламентирующие проведение ГИА</w:t>
      </w:r>
    </w:p>
    <w:p w:rsidR="001D0537" w:rsidRPr="006A3B56" w:rsidRDefault="001D0537" w:rsidP="00D310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7" w:tgtFrame="_blank" w:history="1">
        <w:r w:rsidRPr="006A3B56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8" w:tgtFrame="_blank" w:history="1">
        <w:r w:rsidRPr="006A3B56">
          <w:rPr>
            <w:sz w:val="22"/>
            <w:szCs w:val="22"/>
          </w:rPr>
          <w:t>от 26 декабря 2013 г. № 1400</w:t>
        </w:r>
      </w:hyperlink>
    </w:p>
    <w:p w:rsidR="001D0537" w:rsidRPr="006A3B56" w:rsidRDefault="001D0537" w:rsidP="00D31039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6A3B56" w:rsidRDefault="00C726E1" w:rsidP="00D31039">
      <w:pPr>
        <w:pStyle w:val="a8"/>
        <w:numPr>
          <w:ilvl w:val="0"/>
          <w:numId w:val="2"/>
        </w:numPr>
        <w:spacing w:after="0"/>
        <w:ind w:left="360"/>
        <w:jc w:val="both"/>
        <w:rPr>
          <w:sz w:val="22"/>
          <w:szCs w:val="22"/>
        </w:rPr>
      </w:pPr>
      <w:hyperlink r:id="rId9" w:tgtFrame="_blank" w:history="1">
        <w:r w:rsidR="001D0537" w:rsidRPr="006A3B56">
          <w:rPr>
            <w:sz w:val="22"/>
            <w:szCs w:val="22"/>
          </w:rPr>
          <w:t xml:space="preserve">Федеральный закон от 29 декабря 2012 №273-ФЗ </w:t>
        </w:r>
      </w:hyperlink>
      <w:r w:rsidR="001D0537" w:rsidRPr="006A3B56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каком документе содержится инструкция для организаторов в аудитории ППЭ по проведению ЕГЭ в ППЭ?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1D0537" w:rsidRPr="006A3B56" w:rsidRDefault="001D0537" w:rsidP="00D31039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1D0537" w:rsidRPr="006A3B56" w:rsidRDefault="001D0537" w:rsidP="00D31039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соответствии с каким документом происходит утверждение результатов ЕГЭ по каждому учебному предмету?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предметной комиссии</w:t>
      </w:r>
    </w:p>
    <w:p w:rsidR="001D0537" w:rsidRPr="006A3B56" w:rsidRDefault="001D0537" w:rsidP="00D31039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государственной экзаменационной комиссии</w:t>
      </w:r>
    </w:p>
    <w:p w:rsidR="001D0537" w:rsidRPr="006A3B56" w:rsidRDefault="001D0537" w:rsidP="00D31039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Приказом Федеральной службы по надзору в сфере образования и науки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каком документе находится описание бланка регистрации участника ГИА?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Сборник форм ППЭ</w:t>
      </w:r>
    </w:p>
    <w:p w:rsidR="001D0537" w:rsidRPr="006A3B56" w:rsidRDefault="001D0537" w:rsidP="00D31039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Спецификация контрольных измерительных материалов</w:t>
      </w:r>
    </w:p>
    <w:p w:rsidR="001D0537" w:rsidRPr="006A3B56" w:rsidRDefault="001D0537" w:rsidP="00D31039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Правила заполнения бланков ЕГЭ</w:t>
      </w:r>
    </w:p>
    <w:p w:rsidR="001D0537" w:rsidRPr="006A3B56" w:rsidRDefault="001D0537" w:rsidP="00F54D07">
      <w:pPr>
        <w:rPr>
          <w:sz w:val="22"/>
          <w:szCs w:val="22"/>
          <w:highlight w:val="yellow"/>
        </w:rPr>
      </w:pPr>
    </w:p>
    <w:p w:rsidR="00CC4AFE" w:rsidRPr="006A3B56" w:rsidRDefault="00CC4AFE" w:rsidP="00D310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CC4AFE" w:rsidRPr="00FA25CC" w:rsidRDefault="00CC4AFE" w:rsidP="00CC4AF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Тип: </w:t>
      </w:r>
      <w:r w:rsidRPr="00FA25CC">
        <w:rPr>
          <w:bCs/>
          <w:color w:val="000000"/>
          <w:sz w:val="22"/>
          <w:szCs w:val="22"/>
        </w:rPr>
        <w:t>одиночный выбор</w:t>
      </w:r>
    </w:p>
    <w:p w:rsidR="00CC4AFE" w:rsidRPr="00FA25CC" w:rsidRDefault="00CC4AFE" w:rsidP="00CC4AF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FA25CC">
        <w:rPr>
          <w:sz w:val="22"/>
          <w:szCs w:val="22"/>
        </w:rPr>
        <w:t>акой документ носит рекомендательный характер</w:t>
      </w:r>
      <w:r>
        <w:rPr>
          <w:sz w:val="22"/>
          <w:szCs w:val="22"/>
        </w:rPr>
        <w:t>?</w:t>
      </w:r>
    </w:p>
    <w:p w:rsidR="00CC4AFE" w:rsidRPr="00CC4AFE" w:rsidRDefault="00CC4AFE" w:rsidP="00D31039">
      <w:pPr>
        <w:pStyle w:val="a8"/>
        <w:numPr>
          <w:ilvl w:val="0"/>
          <w:numId w:val="100"/>
        </w:numPr>
        <w:spacing w:after="0"/>
        <w:ind w:left="360"/>
        <w:jc w:val="both"/>
        <w:rPr>
          <w:sz w:val="22"/>
          <w:szCs w:val="22"/>
        </w:rPr>
      </w:pPr>
      <w:r w:rsidRPr="00CC4AFE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CC4AFE" w:rsidRPr="00CC4AFE" w:rsidRDefault="00C726E1" w:rsidP="00D31039">
      <w:pPr>
        <w:pStyle w:val="a8"/>
        <w:numPr>
          <w:ilvl w:val="0"/>
          <w:numId w:val="100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CC4AFE" w:rsidRPr="00CC4AFE">
          <w:rPr>
            <w:sz w:val="22"/>
            <w:szCs w:val="22"/>
          </w:rPr>
          <w:t>Федеральный закон от 29 декабря 2012 №273-ФЗ</w:t>
        </w:r>
      </w:hyperlink>
      <w:r w:rsidR="00CC4AFE" w:rsidRPr="00CC4AFE">
        <w:rPr>
          <w:sz w:val="22"/>
          <w:szCs w:val="22"/>
        </w:rPr>
        <w:t>"Об образовании в Российской Федерации"</w:t>
      </w:r>
    </w:p>
    <w:p w:rsidR="00CC4AFE" w:rsidRPr="00CC4AFE" w:rsidRDefault="00CC4AFE" w:rsidP="00D31039">
      <w:pPr>
        <w:pStyle w:val="a8"/>
        <w:numPr>
          <w:ilvl w:val="0"/>
          <w:numId w:val="100"/>
        </w:numPr>
        <w:spacing w:after="0"/>
        <w:ind w:left="360"/>
        <w:jc w:val="both"/>
        <w:rPr>
          <w:sz w:val="22"/>
          <w:szCs w:val="22"/>
        </w:rPr>
      </w:pPr>
      <w:r w:rsidRPr="00CC4AFE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1" w:tgtFrame="_blank" w:history="1">
        <w:r w:rsidRPr="00CC4AFE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2" w:tgtFrame="_blank" w:history="1">
        <w:r w:rsidRPr="00CC4AFE">
          <w:rPr>
            <w:sz w:val="22"/>
            <w:szCs w:val="22"/>
          </w:rPr>
          <w:t>от 26 декабря 2013 г. № 1400</w:t>
        </w:r>
      </w:hyperlink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Тема/модуль: Функциональные обязанности организатора в аудитории</w:t>
      </w: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Когда организатор в аудитории должен прибыть в ППЭ в день экзамена?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7:50</w:t>
      </w:r>
    </w:p>
    <w:p w:rsidR="001D0537" w:rsidRPr="006A3B56" w:rsidRDefault="001D0537" w:rsidP="00D31039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8:30</w:t>
      </w:r>
    </w:p>
    <w:p w:rsidR="001D0537" w:rsidRPr="006A3B56" w:rsidRDefault="001D0537" w:rsidP="00D31039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9:00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У кого из работников ППЭ организатор в аудитории должен зарегистрироваться по прибытии в ППЭ?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7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 ответственного организатора вне аудитории, уполномоченного руководителем ППЭ</w:t>
      </w:r>
    </w:p>
    <w:p w:rsidR="001D0537" w:rsidRPr="006A3B56" w:rsidRDefault="001D0537" w:rsidP="00D31039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 руководителя ППЭ</w:t>
      </w:r>
    </w:p>
    <w:p w:rsidR="001D0537" w:rsidRPr="006A3B56" w:rsidRDefault="001D0537" w:rsidP="00D31039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 сотрудника органов внутренних дел (полиции) или сотрудника, осуществляющего охрану правопорядка на входе в ППЭ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Когда организатор в аудитории должен пройти инструктаж у руководителя ППЭ по процедуре проведения ЕГЭ в ППЭ в день экзамена?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8:15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8:30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8:45 по местному времени</w:t>
      </w:r>
    </w:p>
    <w:p w:rsidR="006A3B56" w:rsidRP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Когда организатор в аудитории должен пройти в свою аудиторию, проверить её готовность к экзамену и приступить к выполнению своих обязанностей?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позднее 8:30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позднее 8:45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позднее 9:00 по местному времени</w:t>
      </w:r>
    </w:p>
    <w:p w:rsidR="006A3B56" w:rsidRP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До начала экзамена организатор в аудитории должен раздать на рабочие места участников ЕГЭ: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Черновики (минимальное количество 2)</w:t>
      </w:r>
    </w:p>
    <w:p w:rsidR="001D0537" w:rsidRPr="006A3B56" w:rsidRDefault="001D0537" w:rsidP="00D31039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Форму ППЭ-16 «Расшифровка кодов образовательных организаций ППЭ»</w:t>
      </w:r>
    </w:p>
    <w:p w:rsidR="001D0537" w:rsidRPr="006A3B56" w:rsidRDefault="001D0537" w:rsidP="00D31039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Индивидуальные комплекты с экзаменационными материалами </w:t>
      </w:r>
    </w:p>
    <w:p w:rsidR="001D0537" w:rsidRPr="006A3B56" w:rsidRDefault="001D0537" w:rsidP="00F54D07">
      <w:pPr>
        <w:rPr>
          <w:sz w:val="22"/>
          <w:szCs w:val="22"/>
          <w:highlight w:val="yellow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Ответственный организатор в аудитории при входе участников ЕГЭ в аудиторию должен: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Раздать участникам ЕГЭ черновики со штампом образовательной организации на базе которой расположен ППЭ </w:t>
      </w:r>
    </w:p>
    <w:p w:rsidR="001D0537" w:rsidRPr="006A3B56" w:rsidRDefault="001D0537" w:rsidP="00D31039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Сверить данные документа, удостоверяющего личность участника ЕГЭ, с данными в форме ППЭ-05-02 «Протокол проведения ЕГЭ в аудитории» и сообщить участнику номер его места в аудитории</w:t>
      </w:r>
    </w:p>
    <w:p w:rsidR="001D0537" w:rsidRPr="006A3B56" w:rsidRDefault="001D0537" w:rsidP="00D31039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Раздать участникам ЕГЭ индивидуальные комплекты с экзаменационными материалами</w:t>
      </w:r>
    </w:p>
    <w:p w:rsidR="006A3B56" w:rsidRP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ответственный организатор в аудитории принимает у руководителя ППЭ экзаменационные материалы?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0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позднее 9:30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позднее 9:45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позднее 10:00 по местному времени</w:t>
      </w:r>
    </w:p>
    <w:p w:rsidR="006A3B56" w:rsidRP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Первая часть инструктажа участников ЕГЭ организатором в аудитории проводится: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 9:50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 10:00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 10:10 по местному времени</w:t>
      </w:r>
    </w:p>
    <w:p w:rsidR="006A3B56" w:rsidRP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Вторая часть инструктажа участников ЕГЭ начинается не ранее: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9:50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2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10:00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2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10:10 по местному времени</w:t>
      </w:r>
    </w:p>
    <w:p w:rsidR="006A3B56" w:rsidRP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отказа участника ЕГЭ ставить личную подпись в бланке регистрации: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не допускается к выполнению заданий экзаменационной работы </w:t>
      </w:r>
    </w:p>
    <w:p w:rsidR="001D0537" w:rsidRPr="006A3B56" w:rsidRDefault="001D0537" w:rsidP="00D31039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Данное поле в бланке регистрации остается пустым, участник приступает к выполнению заданий экзаменационной работы </w:t>
      </w:r>
    </w:p>
    <w:p w:rsidR="001D0537" w:rsidRPr="006A3B56" w:rsidRDefault="001D0537" w:rsidP="00D31039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 в аудитории ставит в бланке регистрации свою подпись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если участник ЕГЭ предъявил претензию по содержанию задания своего КИМ, организатору в аудитории необходимо: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участнику индивидуальный комплект и увеличить время проведения экзамена </w:t>
      </w:r>
    </w:p>
    <w:p w:rsidR="001D0537" w:rsidRPr="006A3B56" w:rsidRDefault="001D0537" w:rsidP="00D31039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Зафиксировать в свободной форме суть претензии в служебной записке и передать ее руководителю ППЭ </w:t>
      </w:r>
    </w:p>
    <w:p w:rsidR="001D0537" w:rsidRPr="006A3B56" w:rsidRDefault="001D0537" w:rsidP="00D31039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Оставить претензию без внимания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выхода участника ЕГЭ из аудитории во время экзамена организатор в аудитории: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Проверяет комплектность оставленных участником на рабочем столе экзаменационных материалов и черновиков </w:t>
      </w:r>
    </w:p>
    <w:p w:rsidR="001D0537" w:rsidRPr="006A3B56" w:rsidRDefault="001D0537" w:rsidP="00D31039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Принимает экзаменационные материалы и черновики от участника перед выходом из аудитории и выдает после возвращения в аудиторию </w:t>
      </w:r>
    </w:p>
    <w:p w:rsidR="001D0537" w:rsidRPr="006A3B56" w:rsidRDefault="001D0537" w:rsidP="00D31039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rFonts w:eastAsiaTheme="minorHAnsi"/>
          <w:sz w:val="22"/>
          <w:szCs w:val="22"/>
          <w:lang w:eastAsia="en-US"/>
        </w:rPr>
        <w:t>Приглашает члена ГЭК и сдает ему материалы на время отсутствия участника ЕГЭ</w:t>
      </w:r>
      <w:r w:rsidRPr="006A3B56">
        <w:rPr>
          <w:sz w:val="22"/>
          <w:szCs w:val="22"/>
        </w:rPr>
        <w:t xml:space="preserve"> </w:t>
      </w:r>
    </w:p>
    <w:p w:rsidR="001D0537" w:rsidRPr="006A3B56" w:rsidRDefault="001D0537" w:rsidP="00F54D07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За 15 минут до окончания выполнения экзаменационной работы организатор в аудитории должен: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 </w:t>
      </w:r>
    </w:p>
    <w:p w:rsidR="001D0537" w:rsidRPr="006A3B56" w:rsidRDefault="001D0537" w:rsidP="00D31039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Пересчитать индивидуальные комплекты в аудитории, неиспользованные черновики, отметить в формах ППЭ факты неявки на экзамен участников ЕГЭ, проверить отметки фактов удаления с экзамена, незавершения выполнения экзаменационной работы, ошибок в документах (если такие факты имели место)</w:t>
      </w:r>
    </w:p>
    <w:p w:rsidR="001D0537" w:rsidRPr="006A3B56" w:rsidRDefault="001D0537" w:rsidP="00D31039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проверить правильность заполнения регистрационных полей на всех бланках ЕГЭ у каждого участника ЕГЭ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За 30 минут и за 5 минут до окончания выполнения экзаменационной работы организатор в аудитории должен: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 </w:t>
      </w:r>
    </w:p>
    <w:p w:rsidR="001D0537" w:rsidRPr="006A3B56" w:rsidRDefault="001D0537" w:rsidP="00D31039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Пересчитать индивидуальные комплекты в аудитории, неиспользованные черновики, отметить в формах ППЭ факты неявки на экзамен участников ЕГЭ, проверить отметки фактов удаления с экзамена, незавершения выполнения экзаменационной работы, ошибок в документах (если такие факты имели место)</w:t>
      </w:r>
    </w:p>
    <w:p w:rsidR="001D0537" w:rsidRPr="006A3B56" w:rsidRDefault="001D0537" w:rsidP="00D31039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проверить правильность заполнения регистрационных полей на всех бланках ЕГЭ у каждого участника ЕГЭ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организаторы в аудитории могут покинуть ППЭ: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После завершения экзамена </w:t>
      </w:r>
    </w:p>
    <w:p w:rsidR="001D0537" w:rsidRPr="006A3B56" w:rsidRDefault="001D0537" w:rsidP="00D31039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После упаковки материалов экзамена </w:t>
      </w:r>
    </w:p>
    <w:p w:rsidR="001D0537" w:rsidRPr="006A3B56" w:rsidRDefault="001D0537" w:rsidP="00D31039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После передачи материалов экзамена руководителю ППЭ и с разрешения руководителя ППЭ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Требования к аудиториям проведения экзамена и оборудованию по отдельным предметам</w:t>
      </w:r>
    </w:p>
    <w:p w:rsidR="001D0537" w:rsidRPr="006A3B56" w:rsidRDefault="001D0537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Кто обеспечивает и проверяет обозначение каждого рабочего места в аудитории заметным номером?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Pr="006A3B56" w:rsidRDefault="001D0537" w:rsidP="00D31039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 ППЭ</w:t>
      </w:r>
    </w:p>
    <w:p w:rsidR="001D0537" w:rsidRPr="006A3B56" w:rsidRDefault="001D0537" w:rsidP="00D31039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подготовке ППЭ к экзамену необходимо обеспечить каждую аудиторию проведения экзамена: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Часами, находящимися в поле зрения участников ЕГЭ</w:t>
      </w:r>
    </w:p>
    <w:p w:rsidR="001D0537" w:rsidRPr="006A3B56" w:rsidRDefault="001D0537" w:rsidP="00D31039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Переносными/стационарными металлоискателями</w:t>
      </w:r>
    </w:p>
    <w:p w:rsidR="001D0537" w:rsidRPr="006A3B56" w:rsidRDefault="001D0537" w:rsidP="00D31039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Информационными стендами, плакатами </w:t>
      </w:r>
    </w:p>
    <w:p w:rsidR="004C3220" w:rsidRPr="006A3B56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Помещения, не использующиеся для проведения экзамена в ППЭ: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Закрываются на ключ</w:t>
      </w:r>
    </w:p>
    <w:p w:rsidR="001D0537" w:rsidRPr="006A3B56" w:rsidRDefault="001D0537" w:rsidP="00D31039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Остаются открытыми</w:t>
      </w:r>
    </w:p>
    <w:p w:rsidR="001D0537" w:rsidRPr="006A3B56" w:rsidRDefault="001D0537" w:rsidP="00D31039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Запираются и опечатываются</w:t>
      </w:r>
    </w:p>
    <w:p w:rsidR="004C3220" w:rsidRPr="006A3B56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Какие дополнительные материалы разрешено использовать при проведении ЕГЭ по русскому языку?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7F3CF8" w:rsidP="00D31039">
      <w:pPr>
        <w:pStyle w:val="a8"/>
        <w:numPr>
          <w:ilvl w:val="0"/>
          <w:numId w:val="4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1D0537" w:rsidRPr="006A3B56">
        <w:rPr>
          <w:sz w:val="22"/>
          <w:szCs w:val="22"/>
        </w:rPr>
        <w:t xml:space="preserve">рфографические словари </w:t>
      </w:r>
    </w:p>
    <w:p w:rsidR="001D0537" w:rsidRPr="006A3B56" w:rsidRDefault="007F3CF8" w:rsidP="00D31039">
      <w:pPr>
        <w:pStyle w:val="a8"/>
        <w:numPr>
          <w:ilvl w:val="0"/>
          <w:numId w:val="4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1D0537" w:rsidRPr="006A3B56">
        <w:rPr>
          <w:sz w:val="22"/>
          <w:szCs w:val="22"/>
        </w:rPr>
        <w:t xml:space="preserve">ополнительные материалы при проведении ЕГЭ по русскому языку не используются </w:t>
      </w:r>
    </w:p>
    <w:p w:rsidR="001D0537" w:rsidRPr="006A3B56" w:rsidRDefault="007F3CF8" w:rsidP="00D31039">
      <w:pPr>
        <w:pStyle w:val="a8"/>
        <w:numPr>
          <w:ilvl w:val="0"/>
          <w:numId w:val="4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1D0537" w:rsidRPr="006A3B56">
        <w:rPr>
          <w:sz w:val="22"/>
          <w:szCs w:val="22"/>
        </w:rPr>
        <w:t xml:space="preserve">рфографические и толковые словари </w:t>
      </w:r>
    </w:p>
    <w:p w:rsidR="004C3220" w:rsidRPr="006A3B56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Во всех аудиториях проведения ЕГЭ должна размещаться информация</w:t>
      </w:r>
      <w:r w:rsidR="004C3220">
        <w:rPr>
          <w:sz w:val="22"/>
          <w:szCs w:val="22"/>
        </w:rPr>
        <w:t>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 ведении видеонаблюдения</w:t>
      </w:r>
    </w:p>
    <w:p w:rsidR="001D0537" w:rsidRPr="006A3B56" w:rsidRDefault="001D0537" w:rsidP="00D31039">
      <w:pPr>
        <w:pStyle w:val="a8"/>
        <w:numPr>
          <w:ilvl w:val="0"/>
          <w:numId w:val="4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 антитеррористической безопасности и план эвакуации</w:t>
      </w:r>
    </w:p>
    <w:p w:rsidR="001D0537" w:rsidRPr="006A3B56" w:rsidRDefault="004C3220" w:rsidP="00D31039">
      <w:pPr>
        <w:pStyle w:val="a8"/>
        <w:numPr>
          <w:ilvl w:val="0"/>
          <w:numId w:val="4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 порядке подачи</w:t>
      </w:r>
      <w:r w:rsidR="001D0537" w:rsidRPr="006A3B56">
        <w:rPr>
          <w:sz w:val="22"/>
          <w:szCs w:val="22"/>
        </w:rPr>
        <w:t xml:space="preserve"> апелляции</w:t>
      </w:r>
    </w:p>
    <w:p w:rsidR="00CC4AFE" w:rsidRDefault="00CC4AF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2675F" w:rsidRPr="006A3B56" w:rsidRDefault="0082675F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2675F" w:rsidRPr="00D74425" w:rsidRDefault="0082675F" w:rsidP="0082675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Тип: одиночный выбор</w:t>
      </w:r>
    </w:p>
    <w:p w:rsidR="0082675F" w:rsidRPr="00D74425" w:rsidRDefault="0082675F" w:rsidP="0082675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425">
        <w:rPr>
          <w:sz w:val="22"/>
          <w:szCs w:val="22"/>
        </w:rPr>
        <w:t xml:space="preserve">Вопрос: Отдельное рабочее место (стол), расположенное в зоне видимости видеокамер, предназначено:  </w:t>
      </w:r>
    </w:p>
    <w:p w:rsidR="0082675F" w:rsidRPr="00D74425" w:rsidRDefault="0082675F" w:rsidP="0082675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Варианты ответов:</w:t>
      </w:r>
    </w:p>
    <w:p w:rsidR="0082675F" w:rsidRPr="00D74425" w:rsidRDefault="0082675F" w:rsidP="00D31039">
      <w:pPr>
        <w:pStyle w:val="a8"/>
        <w:numPr>
          <w:ilvl w:val="0"/>
          <w:numId w:val="10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74425">
        <w:rPr>
          <w:rFonts w:eastAsia="Times New Roman"/>
          <w:color w:val="000000"/>
          <w:sz w:val="22"/>
          <w:szCs w:val="22"/>
        </w:rPr>
        <w:t>Для осуществления раскладки и последующей упаковки ЭМ, собранных организаторами в аудитории  у участников ГИА</w:t>
      </w:r>
    </w:p>
    <w:p w:rsidR="0082675F" w:rsidRPr="00D74425" w:rsidRDefault="0082675F" w:rsidP="00D31039">
      <w:pPr>
        <w:pStyle w:val="a8"/>
        <w:numPr>
          <w:ilvl w:val="0"/>
          <w:numId w:val="10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Для хранения личных вещей участников ГИА</w:t>
      </w:r>
    </w:p>
    <w:p w:rsidR="0082675F" w:rsidRPr="00D74425" w:rsidRDefault="0082675F" w:rsidP="00D31039">
      <w:pPr>
        <w:pStyle w:val="a8"/>
        <w:numPr>
          <w:ilvl w:val="0"/>
          <w:numId w:val="10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Для общественных наблюдателей</w:t>
      </w:r>
    </w:p>
    <w:p w:rsidR="00D74425" w:rsidRDefault="00D74425" w:rsidP="0082675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4425" w:rsidRPr="006A3B56" w:rsidRDefault="00D74425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4425" w:rsidRPr="00D74425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Тип: одиночный выбор</w:t>
      </w:r>
    </w:p>
    <w:p w:rsidR="00D74425" w:rsidRPr="00D74425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425">
        <w:rPr>
          <w:sz w:val="22"/>
          <w:szCs w:val="22"/>
        </w:rPr>
        <w:t xml:space="preserve">Вопрос: В аудиториях проведения экзамена должны быть закрыты:  </w:t>
      </w:r>
    </w:p>
    <w:p w:rsidR="00D74425" w:rsidRPr="00D74425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Варианты ответов:</w:t>
      </w:r>
    </w:p>
    <w:p w:rsidR="00D74425" w:rsidRPr="00D74425" w:rsidRDefault="00D74425" w:rsidP="00D31039">
      <w:pPr>
        <w:pStyle w:val="a8"/>
        <w:numPr>
          <w:ilvl w:val="0"/>
          <w:numId w:val="10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74425">
        <w:rPr>
          <w:rFonts w:eastAsia="Times New Roman"/>
          <w:color w:val="000000"/>
          <w:sz w:val="22"/>
          <w:szCs w:val="22"/>
        </w:rPr>
        <w:t>Окна</w:t>
      </w:r>
    </w:p>
    <w:p w:rsidR="00D74425" w:rsidRPr="00D74425" w:rsidRDefault="00D74425" w:rsidP="00D31039">
      <w:pPr>
        <w:pStyle w:val="a8"/>
        <w:numPr>
          <w:ilvl w:val="0"/>
          <w:numId w:val="10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74425">
        <w:rPr>
          <w:sz w:val="22"/>
          <w:szCs w:val="22"/>
        </w:rPr>
        <w:t>Классная доска</w:t>
      </w:r>
    </w:p>
    <w:p w:rsidR="00D74425" w:rsidRPr="00D74425" w:rsidRDefault="007F3CF8" w:rsidP="00D31039">
      <w:pPr>
        <w:pStyle w:val="a3"/>
        <w:numPr>
          <w:ilvl w:val="0"/>
          <w:numId w:val="10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D74425" w:rsidRPr="00D74425">
        <w:rPr>
          <w:color w:val="000000"/>
          <w:sz w:val="22"/>
          <w:szCs w:val="22"/>
        </w:rPr>
        <w:t>тенды, плакаты и иные материалы со справочно-познавательной информацией по соответствующим учебным  предметам</w:t>
      </w:r>
      <w:r w:rsidR="00D74425" w:rsidRPr="00D74425">
        <w:rPr>
          <w:sz w:val="22"/>
          <w:szCs w:val="22"/>
        </w:rPr>
        <w:t xml:space="preserve"> </w:t>
      </w:r>
    </w:p>
    <w:p w:rsidR="00D74425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4425" w:rsidRPr="007F3CF8" w:rsidRDefault="00D74425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4425" w:rsidRPr="00EC5D72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F3CF8">
        <w:rPr>
          <w:sz w:val="22"/>
          <w:szCs w:val="22"/>
        </w:rPr>
        <w:t xml:space="preserve">Тип: </w:t>
      </w:r>
      <w:r w:rsidRPr="00EC5D72">
        <w:rPr>
          <w:sz w:val="22"/>
          <w:szCs w:val="22"/>
        </w:rPr>
        <w:t>одиночный выбор</w:t>
      </w:r>
    </w:p>
    <w:p w:rsidR="00D74425" w:rsidRPr="00EC5D72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 xml:space="preserve">Вопрос: </w:t>
      </w:r>
      <w:r w:rsidR="007F3CF8" w:rsidRPr="00EC5D72">
        <w:rPr>
          <w:sz w:val="22"/>
          <w:szCs w:val="22"/>
        </w:rPr>
        <w:t>Аудитории, выделяемые для прове</w:t>
      </w:r>
      <w:r w:rsidR="00EC5D72" w:rsidRPr="00EC5D72">
        <w:rPr>
          <w:sz w:val="22"/>
          <w:szCs w:val="22"/>
        </w:rPr>
        <w:t>дения раздела «Аудирование»</w:t>
      </w:r>
      <w:r w:rsidR="007F3CF8" w:rsidRPr="00EC5D72">
        <w:rPr>
          <w:sz w:val="22"/>
          <w:szCs w:val="22"/>
        </w:rPr>
        <w:t xml:space="preserve"> при проведении письменной части ЕГЭ по иностранному языку</w:t>
      </w:r>
      <w:r w:rsidR="00EC5D72" w:rsidRPr="00EC5D72">
        <w:rPr>
          <w:sz w:val="22"/>
          <w:szCs w:val="22"/>
        </w:rPr>
        <w:t>,</w:t>
      </w:r>
      <w:r w:rsidR="007F3CF8" w:rsidRPr="00EC5D72">
        <w:rPr>
          <w:sz w:val="22"/>
          <w:szCs w:val="22"/>
        </w:rPr>
        <w:t xml:space="preserve"> оборудуются:</w:t>
      </w:r>
    </w:p>
    <w:p w:rsidR="00D74425" w:rsidRPr="00EC5D72" w:rsidRDefault="00D74425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Варианты ответов:</w:t>
      </w:r>
    </w:p>
    <w:p w:rsidR="007F3CF8" w:rsidRPr="00EC5D72" w:rsidRDefault="007F3CF8" w:rsidP="00D31039">
      <w:pPr>
        <w:pStyle w:val="a8"/>
        <w:numPr>
          <w:ilvl w:val="0"/>
          <w:numId w:val="10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C5D72">
        <w:rPr>
          <w:rFonts w:eastAsia="Times New Roman"/>
          <w:sz w:val="22"/>
          <w:szCs w:val="22"/>
          <w:lang w:eastAsia="ru-RU"/>
        </w:rPr>
        <w:t>Средствами воспроизведения аудионосителей</w:t>
      </w:r>
      <w:r w:rsidRPr="00EC5D72">
        <w:rPr>
          <w:sz w:val="22"/>
          <w:szCs w:val="22"/>
        </w:rPr>
        <w:t xml:space="preserve"> </w:t>
      </w:r>
    </w:p>
    <w:p w:rsidR="00EC5D72" w:rsidRPr="00EC5D72" w:rsidRDefault="00EC5D72" w:rsidP="00D31039">
      <w:pPr>
        <w:pStyle w:val="a3"/>
        <w:numPr>
          <w:ilvl w:val="0"/>
          <w:numId w:val="10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Средствами цифровой аудиозаписи</w:t>
      </w:r>
      <w:r w:rsidRPr="00EC5D72">
        <w:rPr>
          <w:color w:val="000000"/>
          <w:sz w:val="22"/>
          <w:szCs w:val="22"/>
        </w:rPr>
        <w:t xml:space="preserve"> </w:t>
      </w:r>
    </w:p>
    <w:p w:rsidR="00D74425" w:rsidRPr="00EC5D72" w:rsidRDefault="00EC5D72" w:rsidP="00D31039">
      <w:pPr>
        <w:pStyle w:val="a3"/>
        <w:numPr>
          <w:ilvl w:val="0"/>
          <w:numId w:val="10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C5D72">
        <w:rPr>
          <w:color w:val="000000"/>
          <w:sz w:val="22"/>
          <w:szCs w:val="22"/>
        </w:rPr>
        <w:t>Средствами воспроизведения видеоносителей</w:t>
      </w:r>
    </w:p>
    <w:p w:rsidR="00EC5D72" w:rsidRPr="00EC5D72" w:rsidRDefault="00EC5D72" w:rsidP="00D7442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C5D72" w:rsidRPr="00EC5D72" w:rsidRDefault="00EC5D72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Тип: одиночный выбор</w:t>
      </w: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Вопрос: Аудитории, выделяемые для выполнения заданий раздела «Говорение» при проведении ЕГЭ по иностранным языкам, оборудуются:</w:t>
      </w: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Варианты ответов:</w:t>
      </w:r>
    </w:p>
    <w:p w:rsidR="00EC5D72" w:rsidRPr="00EC5D72" w:rsidRDefault="00EC5D72" w:rsidP="00D31039">
      <w:pPr>
        <w:pStyle w:val="a8"/>
        <w:numPr>
          <w:ilvl w:val="0"/>
          <w:numId w:val="10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C5D72">
        <w:rPr>
          <w:rFonts w:eastAsia="Times New Roman"/>
          <w:sz w:val="22"/>
          <w:szCs w:val="22"/>
          <w:lang w:eastAsia="ru-RU"/>
        </w:rPr>
        <w:t>Средствами воспроизведения аудионосителей</w:t>
      </w:r>
      <w:r w:rsidRPr="00EC5D72">
        <w:rPr>
          <w:sz w:val="22"/>
          <w:szCs w:val="22"/>
        </w:rPr>
        <w:t xml:space="preserve"> </w:t>
      </w:r>
    </w:p>
    <w:p w:rsidR="00EC5D72" w:rsidRPr="00EC5D72" w:rsidRDefault="00EC5D72" w:rsidP="00D31039">
      <w:pPr>
        <w:pStyle w:val="a8"/>
        <w:numPr>
          <w:ilvl w:val="0"/>
          <w:numId w:val="10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Средствами цифровой аудиозаписи</w:t>
      </w:r>
    </w:p>
    <w:p w:rsidR="00EC5D72" w:rsidRPr="00EC5D72" w:rsidRDefault="00EC5D72" w:rsidP="00D31039">
      <w:pPr>
        <w:pStyle w:val="a3"/>
        <w:numPr>
          <w:ilvl w:val="0"/>
          <w:numId w:val="10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C5D72">
        <w:rPr>
          <w:color w:val="000000"/>
          <w:sz w:val="22"/>
          <w:szCs w:val="22"/>
        </w:rPr>
        <w:t>Средствами воспроизведения видеоносителей</w:t>
      </w:r>
    </w:p>
    <w:p w:rsid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C5D72" w:rsidRPr="00EC5D72" w:rsidRDefault="00EC5D72" w:rsidP="00D3103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Тип: одиночный выбор</w:t>
      </w: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 xml:space="preserve">Вопрос: </w:t>
      </w:r>
      <w:r w:rsidR="00125EAE">
        <w:rPr>
          <w:sz w:val="22"/>
          <w:szCs w:val="22"/>
        </w:rPr>
        <w:t>Сейф для хранения экзаменационных материалов должен быть установлен:</w:t>
      </w: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5D72">
        <w:rPr>
          <w:sz w:val="22"/>
          <w:szCs w:val="22"/>
        </w:rPr>
        <w:t>Варианты ответов:</w:t>
      </w:r>
    </w:p>
    <w:p w:rsidR="00EC5D72" w:rsidRPr="00125EAE" w:rsidRDefault="00125EAE" w:rsidP="00D31039">
      <w:pPr>
        <w:pStyle w:val="a8"/>
        <w:numPr>
          <w:ilvl w:val="0"/>
          <w:numId w:val="1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125EAE">
        <w:rPr>
          <w:rFonts w:eastAsia="Times New Roman"/>
          <w:sz w:val="22"/>
          <w:szCs w:val="22"/>
          <w:lang w:eastAsia="ru-RU"/>
        </w:rPr>
        <w:t>В аудиториях проведения экзаменов</w:t>
      </w:r>
    </w:p>
    <w:p w:rsidR="00EC5D72" w:rsidRPr="00125EAE" w:rsidRDefault="00125EAE" w:rsidP="00D31039">
      <w:pPr>
        <w:pStyle w:val="a8"/>
        <w:numPr>
          <w:ilvl w:val="0"/>
          <w:numId w:val="1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125EAE">
        <w:rPr>
          <w:sz w:val="22"/>
          <w:szCs w:val="22"/>
        </w:rPr>
        <w:t>В штабе ППЭ</w:t>
      </w:r>
    </w:p>
    <w:p w:rsidR="00EC5D72" w:rsidRPr="00EC5D72" w:rsidRDefault="00C74163" w:rsidP="00D31039">
      <w:pPr>
        <w:pStyle w:val="a3"/>
        <w:numPr>
          <w:ilvl w:val="0"/>
          <w:numId w:val="11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коридоре ППЭ</w:t>
      </w:r>
    </w:p>
    <w:p w:rsidR="00EC5D72" w:rsidRPr="00EC5D72" w:rsidRDefault="00EC5D72" w:rsidP="00EC5D7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входа, передвижения участников ГИА в ППЭ</w:t>
      </w:r>
      <w:r w:rsidR="002502A7">
        <w:rPr>
          <w:sz w:val="22"/>
          <w:szCs w:val="22"/>
        </w:rPr>
        <w:t>. Организация видеонаблюдения в ППЭ</w:t>
      </w: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допуск участников ГИА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9:00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9:30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9:45 по местному времени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документ должен предъявить участник ГИА на входе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Документ, удостоверяющий личность</w:t>
      </w:r>
    </w:p>
    <w:p w:rsidR="001D0537" w:rsidRPr="006A3B56" w:rsidRDefault="001D0537" w:rsidP="00D31039">
      <w:pPr>
        <w:pStyle w:val="a8"/>
        <w:numPr>
          <w:ilvl w:val="0"/>
          <w:numId w:val="4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СНИЛС</w:t>
      </w:r>
    </w:p>
    <w:p w:rsidR="001D0537" w:rsidRPr="006A3B56" w:rsidRDefault="001D0537" w:rsidP="00D31039">
      <w:pPr>
        <w:pStyle w:val="a8"/>
        <w:numPr>
          <w:ilvl w:val="0"/>
          <w:numId w:val="4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Уведомление участника ГИА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обучающегося документа, удостоверяющего личность на входе в ППЭ: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подтверждения его личности сопровождающим от образовательной организации и наличии в списках распределения в данный ППЭ </w:t>
      </w:r>
    </w:p>
    <w:p w:rsidR="001D0537" w:rsidRPr="006A3B56" w:rsidRDefault="001D0537" w:rsidP="00D31039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не допускается в ППЭ </w:t>
      </w:r>
    </w:p>
    <w:p w:rsidR="001D0537" w:rsidRPr="006A3B56" w:rsidRDefault="001D0537" w:rsidP="00D31039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предъявления уведомления участника ГИА 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обучающегося в списках распределения в ППЭ на экзамен?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при предъявлении документа, удостоверяющего личность </w:t>
      </w:r>
    </w:p>
    <w:p w:rsidR="001D0537" w:rsidRPr="006A3B56" w:rsidRDefault="001D0537" w:rsidP="00D31039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Обучающийся не допускается в ППЭ</w:t>
      </w:r>
    </w:p>
    <w:p w:rsidR="001D0537" w:rsidRPr="006A3B56" w:rsidRDefault="001D0537" w:rsidP="00D31039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ППЭ, руководитель составляет служебную записку на имя руководителя РЦОИ </w:t>
      </w:r>
    </w:p>
    <w:p w:rsidR="00C61C80" w:rsidRPr="006A3B56" w:rsidRDefault="00C61C8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опоздания участника ЕГЭ на экзамен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не продлевается </w:t>
      </w:r>
    </w:p>
    <w:p w:rsidR="001D0537" w:rsidRPr="006A3B56" w:rsidRDefault="001D0537" w:rsidP="00D31039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продлевается </w:t>
      </w:r>
    </w:p>
    <w:p w:rsidR="001D0537" w:rsidRPr="006A3B56" w:rsidRDefault="001D0537" w:rsidP="00D31039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не допускается в ППЭ </w:t>
      </w:r>
    </w:p>
    <w:p w:rsidR="001D053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6771A" w:rsidRPr="006A3B56" w:rsidRDefault="0046771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49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8:00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8:30 по местному времени</w:t>
      </w:r>
    </w:p>
    <w:p w:rsidR="001D0537" w:rsidRPr="006A3B56" w:rsidRDefault="001D0537" w:rsidP="00D31039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9:00 по местному времени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Трансляцию в онлайн режиме в сети Интернет </w:t>
      </w:r>
    </w:p>
    <w:p w:rsidR="001D0537" w:rsidRPr="006A3B56" w:rsidRDefault="001D0537" w:rsidP="00D31039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Видеозапись в оффлайн режиме </w:t>
      </w:r>
    </w:p>
    <w:p w:rsidR="001D0537" w:rsidRPr="006A3B56" w:rsidRDefault="001D0537" w:rsidP="00D31039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Видеонаблюдение не производится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Хранения видеозаписи экзамена осуществляется: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 года со дня проведения экзамена</w:t>
      </w:r>
    </w:p>
    <w:p w:rsidR="001D0537" w:rsidRPr="006A3B56" w:rsidRDefault="001D0537" w:rsidP="00D31039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 31 декабря текущего года</w:t>
      </w:r>
    </w:p>
    <w:p w:rsidR="001D0537" w:rsidRPr="006A3B56" w:rsidRDefault="001D0537" w:rsidP="00D31039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До 1 марта следующего года </w:t>
      </w:r>
    </w:p>
    <w:p w:rsidR="001D0537" w:rsidRPr="006A3B56" w:rsidRDefault="001D0537" w:rsidP="00F54D07">
      <w:pPr>
        <w:tabs>
          <w:tab w:val="left" w:pos="360"/>
        </w:tabs>
        <w:spacing w:after="0"/>
        <w:jc w:val="both"/>
        <w:rPr>
          <w:b w:val="0"/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Заполнение журнала доступа к программно-аппаратному комплексу (ПАК) осуществляет: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Pr="006A3B56" w:rsidRDefault="001D0537" w:rsidP="00D31039">
      <w:pPr>
        <w:pStyle w:val="a8"/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D31039">
      <w:pPr>
        <w:pStyle w:val="a8"/>
        <w:numPr>
          <w:ilvl w:val="0"/>
          <w:numId w:val="5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Непосредственный контроль за фактом ведения видеозаписи во время экзамена в аудитории ППЭ осуществляет: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 в аудитории </w:t>
      </w:r>
    </w:p>
    <w:p w:rsidR="001D0537" w:rsidRPr="006A3B56" w:rsidRDefault="001D0537" w:rsidP="00D31039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D31039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Default="001D0537" w:rsidP="00F54D07">
      <w:pPr>
        <w:rPr>
          <w:sz w:val="22"/>
          <w:szCs w:val="22"/>
        </w:rPr>
      </w:pPr>
    </w:p>
    <w:p w:rsidR="0046771A" w:rsidRDefault="0046771A" w:rsidP="00F54D07">
      <w:pPr>
        <w:rPr>
          <w:sz w:val="22"/>
          <w:szCs w:val="22"/>
        </w:rPr>
      </w:pPr>
    </w:p>
    <w:p w:rsidR="0046771A" w:rsidRDefault="0046771A" w:rsidP="00F54D07">
      <w:pPr>
        <w:rPr>
          <w:sz w:val="22"/>
          <w:szCs w:val="22"/>
        </w:rPr>
      </w:pPr>
    </w:p>
    <w:p w:rsidR="0046771A" w:rsidRPr="006A3B56" w:rsidRDefault="0046771A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проведения ГИА для лиц с ОВЗ</w:t>
      </w: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41544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1544" w:rsidRPr="006A3B56">
        <w:rPr>
          <w:sz w:val="22"/>
          <w:szCs w:val="22"/>
        </w:rPr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D41544" w:rsidP="00D31039">
      <w:pPr>
        <w:pStyle w:val="a8"/>
        <w:numPr>
          <w:ilvl w:val="0"/>
          <w:numId w:val="8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D41544" w:rsidP="00D31039">
      <w:pPr>
        <w:pStyle w:val="a8"/>
        <w:numPr>
          <w:ilvl w:val="0"/>
          <w:numId w:val="8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D41544" w:rsidP="00D31039">
      <w:pPr>
        <w:pStyle w:val="a8"/>
        <w:numPr>
          <w:ilvl w:val="0"/>
          <w:numId w:val="8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Ассистент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41544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1544" w:rsidRPr="006A3B56">
        <w:rPr>
          <w:sz w:val="22"/>
          <w:szCs w:val="22"/>
        </w:rPr>
        <w:t xml:space="preserve">Какие спецусловия предусмотрены для слабовидящих участников ГИА?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D41544" w:rsidRPr="006A3B56" w:rsidRDefault="00D41544" w:rsidP="00D31039">
      <w:pPr>
        <w:pStyle w:val="a8"/>
        <w:numPr>
          <w:ilvl w:val="0"/>
          <w:numId w:val="9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наличие увеличительных устройств, копирование экзаменационных материалов в увеличенном размере, индивидуальное равномерное освещение не менее 300 люкс </w:t>
      </w:r>
    </w:p>
    <w:p w:rsidR="00D41544" w:rsidRPr="006A3B56" w:rsidRDefault="00D41544" w:rsidP="00D31039">
      <w:pPr>
        <w:pStyle w:val="a8"/>
        <w:numPr>
          <w:ilvl w:val="0"/>
          <w:numId w:val="9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специальные условия не предусмотрены </w:t>
      </w:r>
    </w:p>
    <w:p w:rsidR="00D41544" w:rsidRPr="006A3B56" w:rsidRDefault="00D41544" w:rsidP="00D31039">
      <w:pPr>
        <w:pStyle w:val="a3"/>
        <w:numPr>
          <w:ilvl w:val="0"/>
          <w:numId w:val="9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совпадают со спецусловиями для слепых участников ГИА 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42732" w:rsidRPr="006A3B56">
        <w:rPr>
          <w:bCs/>
          <w:iCs/>
          <w:sz w:val="22"/>
          <w:szCs w:val="22"/>
        </w:rPr>
        <w:t>Перенос ответов участника ГИА с компьютера в стандартные бланки ответов осуществляет</w:t>
      </w:r>
      <w:r w:rsidR="0072468F">
        <w:rPr>
          <w:bCs/>
          <w:iCs/>
          <w:sz w:val="22"/>
          <w:szCs w:val="22"/>
        </w:rPr>
        <w:t>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842732" w:rsidP="00D31039">
      <w:pPr>
        <w:pStyle w:val="a8"/>
        <w:numPr>
          <w:ilvl w:val="0"/>
          <w:numId w:val="9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Ассистент  </w:t>
      </w:r>
      <w:r w:rsidR="00A84369" w:rsidRPr="006A3B56">
        <w:rPr>
          <w:sz w:val="22"/>
          <w:szCs w:val="22"/>
        </w:rPr>
        <w:t>(</w:t>
      </w:r>
      <w:r w:rsidRPr="006A3B56">
        <w:rPr>
          <w:sz w:val="22"/>
          <w:szCs w:val="22"/>
        </w:rPr>
        <w:t>организатор</w:t>
      </w:r>
      <w:r w:rsidR="00A84369" w:rsidRPr="006A3B56">
        <w:rPr>
          <w:sz w:val="22"/>
          <w:szCs w:val="22"/>
        </w:rPr>
        <w:t>)</w:t>
      </w:r>
      <w:r w:rsidRPr="006A3B56">
        <w:rPr>
          <w:sz w:val="22"/>
          <w:szCs w:val="22"/>
        </w:rPr>
        <w:t xml:space="preserve"> в присутствии члена ГЭК </w:t>
      </w:r>
      <w:r w:rsidR="00A84369" w:rsidRPr="006A3B56">
        <w:rPr>
          <w:sz w:val="22"/>
          <w:szCs w:val="22"/>
        </w:rPr>
        <w:t>и общественного наблюдателя (при наличии)</w:t>
      </w:r>
    </w:p>
    <w:p w:rsidR="001D0537" w:rsidRPr="006A3B56" w:rsidRDefault="00842732" w:rsidP="00D31039">
      <w:pPr>
        <w:pStyle w:val="a8"/>
        <w:numPr>
          <w:ilvl w:val="0"/>
          <w:numId w:val="9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Член ГЭК в присутствии общественного наблюдателя</w:t>
      </w:r>
    </w:p>
    <w:p w:rsidR="001D0537" w:rsidRPr="006A3B56" w:rsidRDefault="00842732" w:rsidP="00D31039">
      <w:pPr>
        <w:pStyle w:val="a8"/>
        <w:numPr>
          <w:ilvl w:val="0"/>
          <w:numId w:val="9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84369" w:rsidRPr="006A3B56">
        <w:rPr>
          <w:sz w:val="22"/>
          <w:szCs w:val="22"/>
        </w:rPr>
        <w:t>На какое время увеличивается п</w:t>
      </w:r>
      <w:r w:rsidR="00A84369" w:rsidRPr="006A3B56">
        <w:rPr>
          <w:bCs/>
          <w:sz w:val="22"/>
          <w:szCs w:val="22"/>
        </w:rPr>
        <w:t>родолжительность экзамена для участников с ОВЗ</w:t>
      </w:r>
      <w:r w:rsidR="00A84369" w:rsidRPr="006A3B56">
        <w:rPr>
          <w:sz w:val="22"/>
          <w:szCs w:val="22"/>
        </w:rPr>
        <w:t>, детей-инвалидов и инвалидов</w:t>
      </w:r>
      <w:r w:rsidR="00A84369" w:rsidRPr="006A3B56">
        <w:rPr>
          <w:bCs/>
          <w:sz w:val="22"/>
          <w:szCs w:val="22"/>
        </w:rPr>
        <w:t xml:space="preserve">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84369" w:rsidP="00D31039">
      <w:pPr>
        <w:pStyle w:val="a8"/>
        <w:numPr>
          <w:ilvl w:val="0"/>
          <w:numId w:val="9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D0537" w:rsidRPr="006A3B56" w:rsidRDefault="00A84369" w:rsidP="00D31039">
      <w:pPr>
        <w:pStyle w:val="a8"/>
        <w:numPr>
          <w:ilvl w:val="0"/>
          <w:numId w:val="9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 5 часа</w:t>
      </w:r>
    </w:p>
    <w:p w:rsidR="001D0537" w:rsidRPr="006A3B56" w:rsidRDefault="00A84369" w:rsidP="00D31039">
      <w:pPr>
        <w:pStyle w:val="a8"/>
        <w:numPr>
          <w:ilvl w:val="0"/>
          <w:numId w:val="9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2 часа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84369" w:rsidRPr="006A3B56">
        <w:rPr>
          <w:bCs/>
          <w:sz w:val="22"/>
          <w:szCs w:val="22"/>
        </w:rPr>
        <w:t>Аудитории ППЭ для слабослышащих участников экзамена должны быть оборудованы: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84369" w:rsidP="00D31039">
      <w:pPr>
        <w:pStyle w:val="a8"/>
        <w:numPr>
          <w:ilvl w:val="0"/>
          <w:numId w:val="9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Звукоусиливающей аппаратурой</w:t>
      </w:r>
    </w:p>
    <w:p w:rsidR="001D0537" w:rsidRPr="006A3B56" w:rsidRDefault="00E54C7F" w:rsidP="00D31039">
      <w:pPr>
        <w:pStyle w:val="a8"/>
        <w:numPr>
          <w:ilvl w:val="0"/>
          <w:numId w:val="9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Видеооборудованием с телесуфлером</w:t>
      </w:r>
    </w:p>
    <w:p w:rsidR="001D0537" w:rsidRPr="006A3B56" w:rsidRDefault="00E54C7F" w:rsidP="00D31039">
      <w:pPr>
        <w:pStyle w:val="a8"/>
        <w:numPr>
          <w:ilvl w:val="0"/>
          <w:numId w:val="9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Слуховыми аппаратами</w:t>
      </w:r>
    </w:p>
    <w:p w:rsidR="00D46551" w:rsidRPr="006A3B56" w:rsidRDefault="00D4655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B552F" w:rsidRPr="006A3B56">
        <w:rPr>
          <w:sz w:val="22"/>
          <w:szCs w:val="22"/>
        </w:rPr>
        <w:t>В случае проведения в один день двух экзаменов в специализированной аудитории допускается рассадка участников разных экзаменов, если число участников не превышает</w:t>
      </w:r>
      <w:r w:rsidR="00B80988" w:rsidRPr="006A3B56">
        <w:rPr>
          <w:sz w:val="22"/>
          <w:szCs w:val="22"/>
        </w:rPr>
        <w:t>:</w:t>
      </w:r>
    </w:p>
    <w:p w:rsidR="00AB552F" w:rsidRPr="006A3B56" w:rsidRDefault="00AB552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B552F" w:rsidP="00D31039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5 человек</w:t>
      </w:r>
      <w:r w:rsidR="00B80988" w:rsidRPr="006A3B56">
        <w:rPr>
          <w:sz w:val="22"/>
          <w:szCs w:val="22"/>
        </w:rPr>
        <w:t xml:space="preserve"> по каждому предмету</w:t>
      </w:r>
    </w:p>
    <w:p w:rsidR="001D0537" w:rsidRPr="006A3B56" w:rsidRDefault="00B80988" w:rsidP="00D31039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6</w:t>
      </w:r>
      <w:r w:rsidR="00AB552F" w:rsidRPr="006A3B56">
        <w:rPr>
          <w:sz w:val="22"/>
          <w:szCs w:val="22"/>
        </w:rPr>
        <w:t xml:space="preserve"> человек</w:t>
      </w:r>
      <w:r w:rsidRPr="006A3B56">
        <w:rPr>
          <w:sz w:val="22"/>
          <w:szCs w:val="22"/>
        </w:rPr>
        <w:t xml:space="preserve"> по каждому предмету</w:t>
      </w:r>
    </w:p>
    <w:p w:rsidR="00AB552F" w:rsidRPr="006A3B56" w:rsidRDefault="00AB552F" w:rsidP="00D31039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 человек</w:t>
      </w:r>
      <w:r w:rsidR="00B80988" w:rsidRPr="006A3B56">
        <w:rPr>
          <w:sz w:val="22"/>
          <w:szCs w:val="22"/>
        </w:rPr>
        <w:t xml:space="preserve"> по каждому предмету</w:t>
      </w:r>
    </w:p>
    <w:p w:rsidR="00D46551" w:rsidRPr="006A3B56" w:rsidRDefault="00D4655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6551" w:rsidRPr="006A3B56">
        <w:rPr>
          <w:sz w:val="22"/>
          <w:szCs w:val="22"/>
        </w:rPr>
        <w:t>Какое количество черновиков для письма по системе Брайля необходимо подготовить для слепых участников ГИА 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D46551" w:rsidP="00D31039">
      <w:pPr>
        <w:pStyle w:val="a8"/>
        <w:numPr>
          <w:ilvl w:val="0"/>
          <w:numId w:val="9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5 листов на каждого участника</w:t>
      </w:r>
    </w:p>
    <w:p w:rsidR="001D0537" w:rsidRPr="006A3B56" w:rsidRDefault="00D46551" w:rsidP="00D31039">
      <w:pPr>
        <w:pStyle w:val="a8"/>
        <w:numPr>
          <w:ilvl w:val="0"/>
          <w:numId w:val="9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10 листов на каждого участника</w:t>
      </w:r>
    </w:p>
    <w:p w:rsidR="001D0537" w:rsidRPr="006A3B56" w:rsidRDefault="00D46551" w:rsidP="00D31039">
      <w:pPr>
        <w:pStyle w:val="a8"/>
        <w:numPr>
          <w:ilvl w:val="0"/>
          <w:numId w:val="9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15 листов на каждого участника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612D98" w:rsidRPr="006A3B56">
        <w:rPr>
          <w:sz w:val="22"/>
          <w:szCs w:val="22"/>
        </w:rPr>
        <w:t>Для организации ППЭ на дому, в стационарном медицинском учреждении, назначаются работники ППЭ в составе: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612D98" w:rsidP="00D31039">
      <w:pPr>
        <w:pStyle w:val="a8"/>
        <w:numPr>
          <w:ilvl w:val="0"/>
          <w:numId w:val="97"/>
        </w:numPr>
        <w:tabs>
          <w:tab w:val="left" w:pos="360"/>
        </w:tabs>
        <w:spacing w:after="0"/>
        <w:ind w:left="270" w:hanging="27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1 организатор</w:t>
      </w:r>
    </w:p>
    <w:p w:rsidR="00612D98" w:rsidRPr="006A3B56" w:rsidRDefault="00612D98" w:rsidP="00D31039">
      <w:pPr>
        <w:pStyle w:val="a8"/>
        <w:numPr>
          <w:ilvl w:val="0"/>
          <w:numId w:val="9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2 организатора</w:t>
      </w:r>
    </w:p>
    <w:p w:rsidR="001D0537" w:rsidRPr="006A3B56" w:rsidRDefault="00C50259" w:rsidP="00D31039">
      <w:pPr>
        <w:pStyle w:val="a8"/>
        <w:numPr>
          <w:ilvl w:val="0"/>
          <w:numId w:val="9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1 организатор, технический специалист</w:t>
      </w:r>
    </w:p>
    <w:p w:rsidR="00E3482E" w:rsidRPr="006A3B56" w:rsidRDefault="00E3482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E3482E" w:rsidRPr="006A3B56">
        <w:rPr>
          <w:sz w:val="22"/>
          <w:szCs w:val="22"/>
        </w:rPr>
        <w:t>При рассмотрении апелляций слепых участников ГИА может присутствовать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E3482E" w:rsidP="00D31039">
      <w:pPr>
        <w:pStyle w:val="a8"/>
        <w:numPr>
          <w:ilvl w:val="0"/>
          <w:numId w:val="9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Pr="006A3B56" w:rsidRDefault="00E3482E" w:rsidP="00D31039">
      <w:pPr>
        <w:pStyle w:val="a8"/>
        <w:numPr>
          <w:ilvl w:val="0"/>
          <w:numId w:val="9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 ППЭ</w:t>
      </w:r>
    </w:p>
    <w:p w:rsidR="001D0537" w:rsidRPr="006A3B56" w:rsidRDefault="00E3482E" w:rsidP="00D31039">
      <w:pPr>
        <w:pStyle w:val="a8"/>
        <w:numPr>
          <w:ilvl w:val="0"/>
          <w:numId w:val="9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6A3B56" w:rsidRPr="006A3B56">
        <w:rPr>
          <w:bCs/>
          <w:sz w:val="22"/>
          <w:szCs w:val="22"/>
        </w:rPr>
        <w:t>Перевод экзаменационных работ участников ГИА с глубокими нарушениями зрения (слепых) с рельефно-точечного шрифта на плоскопечатный шрифт для последующей обработки осуществляют: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6A3B56" w:rsidP="00D31039">
      <w:pPr>
        <w:pStyle w:val="a8"/>
        <w:numPr>
          <w:ilvl w:val="0"/>
          <w:numId w:val="9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Сурдопереводчики</w:t>
      </w:r>
    </w:p>
    <w:p w:rsidR="001D0537" w:rsidRPr="006A3B56" w:rsidRDefault="006A3B56" w:rsidP="00D31039">
      <w:pPr>
        <w:pStyle w:val="a8"/>
        <w:numPr>
          <w:ilvl w:val="0"/>
          <w:numId w:val="9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Тифлопереводчики</w:t>
      </w:r>
    </w:p>
    <w:p w:rsidR="006A3B56" w:rsidRPr="006A3B56" w:rsidRDefault="006A3B56" w:rsidP="00D31039">
      <w:pPr>
        <w:pStyle w:val="a3"/>
        <w:numPr>
          <w:ilvl w:val="0"/>
          <w:numId w:val="9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Амблиологи </w:t>
      </w:r>
    </w:p>
    <w:p w:rsidR="0072468F" w:rsidRDefault="0072468F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Экзаменационные материалы в ППЭ, порядок использования форм ППЭ</w:t>
      </w: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Сколько экземпляров формы ППЭ-05-01 «Список участников ГИА в аудитории ППЭ» должен получить организатор в аудитории у руководителя ППЭ перед началом экзамена?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10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Один</w:t>
      </w:r>
    </w:p>
    <w:p w:rsidR="001D0537" w:rsidRPr="006A3B56" w:rsidRDefault="001D0537" w:rsidP="00D31039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Два</w:t>
      </w:r>
    </w:p>
    <w:p w:rsidR="001D0537" w:rsidRPr="006A3B56" w:rsidRDefault="001D0537" w:rsidP="00D31039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Три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Какую форму ППЭ должен вывесить у входа в аудиторию организатор в аудитории?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ППЭ-13-01 «Протокол проведения ЕГЭ в ППЭ»</w:t>
      </w:r>
    </w:p>
    <w:p w:rsidR="001D0537" w:rsidRPr="006A3B56" w:rsidRDefault="001D0537" w:rsidP="00D3103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ППЭ-05-01 «Список участников ГИА в аудитории ППЭ»</w:t>
      </w:r>
    </w:p>
    <w:p w:rsidR="001D0537" w:rsidRPr="006A3B56" w:rsidRDefault="001D0537" w:rsidP="00D3103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ППЭ-16 «Расшифровка кодов образовательных организаций ППЭ»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Какие экзаменационные материалы ЕГЭ подлежат обработке и проверке?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1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машиночитаемые формы ППЭ</w:t>
      </w:r>
    </w:p>
    <w:p w:rsidR="001D0537" w:rsidRPr="006A3B56" w:rsidRDefault="001D0537" w:rsidP="00D31039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черновики</w:t>
      </w:r>
    </w:p>
    <w:p w:rsidR="001D0537" w:rsidRPr="006A3B56" w:rsidRDefault="001D0537" w:rsidP="00D31039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Служебные записки, черновики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Дополнительные бланки ответов № 2 выдаются организатору в аудитории руководителем ППЭ: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штабе ППЭ по запросу участников ЕГЭ во время выполнения экзаменационной работы </w:t>
      </w:r>
    </w:p>
    <w:p w:rsidR="001D0537" w:rsidRPr="006A3B56" w:rsidRDefault="001D0537" w:rsidP="00D31039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штабе ППЭ до начала экзамена вместе с другими экзаменационными материалами </w:t>
      </w:r>
    </w:p>
    <w:p w:rsidR="001D0537" w:rsidRPr="006A3B56" w:rsidRDefault="001D0537" w:rsidP="00D31039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аудитории проведения экзамена по запросу участников ЕГЭ во время выполнения экзаменационной работы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Распечатывание конверта с индивидуальным комплектом участника ЕГЭ и проверка его содержимого производится: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Организатором в аудитории в первой части инструктажа участников ЕГЭ </w:t>
      </w:r>
    </w:p>
    <w:p w:rsidR="001D0537" w:rsidRPr="006A3B56" w:rsidRDefault="001D0537" w:rsidP="00D31039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Организатором в аудитории во второй части инструктажа участников ЕГЭ </w:t>
      </w:r>
    </w:p>
    <w:p w:rsidR="001D0537" w:rsidRPr="006A3B56" w:rsidRDefault="001D0537" w:rsidP="00D31039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Участником ЕГЭ во второй части инструктажа участников ЕГЭ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Что необходимо предпринять в случае наличия полиграфических дефектов/брака, случайной порчи индивидуального комплекта участника ЕГЭ?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бракованный/испорченный комплект на резервный индивидуальный комплект </w:t>
      </w:r>
    </w:p>
    <w:p w:rsidR="001D0537" w:rsidRPr="006A3B56" w:rsidRDefault="001D0537" w:rsidP="00D31039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только бракованные/испорченные листы из резервного индивидуального комплекта </w:t>
      </w:r>
    </w:p>
    <w:p w:rsidR="001D0537" w:rsidRPr="006A3B56" w:rsidRDefault="001D0537" w:rsidP="00D31039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Комплект не подлежит замене, руководитель ППЭ составляет служебную записку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rFonts w:eastAsiaTheme="minorHAnsi"/>
          <w:sz w:val="22"/>
          <w:szCs w:val="22"/>
          <w:lang w:eastAsia="en-US"/>
        </w:rPr>
        <w:t xml:space="preserve">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Где должны храниться контрольные измерительные материалы в ППЭ до момента передачи ответственному организатору в аудитории?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аудитории проведения экзамена</w:t>
      </w:r>
    </w:p>
    <w:p w:rsidR="001D0537" w:rsidRPr="006A3B56" w:rsidRDefault="001D0537" w:rsidP="00D31039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сейфе в штабе ППЭ</w:t>
      </w:r>
    </w:p>
    <w:p w:rsidR="001D0537" w:rsidRPr="006A3B56" w:rsidRDefault="001D0537" w:rsidP="00D31039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столе руководителя ППЭ в штабе ППЭ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Какие действия должен выполнить участник ЕГЭ при недостатке места для ответов на лицевой стороне бланка ответов № 2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72468F" w:rsidP="00D31039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D0537" w:rsidRPr="006A3B56">
        <w:rPr>
          <w:sz w:val="22"/>
          <w:szCs w:val="22"/>
        </w:rPr>
        <w:t>родолжить записи на оборотной стороне бланка ответов №2</w:t>
      </w:r>
    </w:p>
    <w:p w:rsidR="001D0537" w:rsidRPr="006A3B56" w:rsidRDefault="0072468F" w:rsidP="00D31039">
      <w:pPr>
        <w:pStyle w:val="a8"/>
        <w:numPr>
          <w:ilvl w:val="0"/>
          <w:numId w:val="5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D0537" w:rsidRPr="006A3B56">
        <w:rPr>
          <w:sz w:val="22"/>
          <w:szCs w:val="22"/>
        </w:rPr>
        <w:t>опросить у организатора в аудитории дополнительный бланк ответов №2</w:t>
      </w:r>
    </w:p>
    <w:p w:rsidR="001D0537" w:rsidRPr="006A3B56" w:rsidRDefault="0072468F" w:rsidP="00D31039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1D0537" w:rsidRPr="006A3B56">
        <w:rPr>
          <w:sz w:val="22"/>
          <w:szCs w:val="22"/>
        </w:rPr>
        <w:t>акончить выполнение экзаменационной работы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бланке находятся поля для записи результатов выполнения заданий с кратким ответом?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регистрации</w:t>
      </w:r>
    </w:p>
    <w:p w:rsidR="001D0537" w:rsidRPr="006A3B56" w:rsidRDefault="001D0537" w:rsidP="00D31039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№1</w:t>
      </w:r>
    </w:p>
    <w:p w:rsidR="001D0537" w:rsidRPr="006A3B56" w:rsidRDefault="001D0537" w:rsidP="00D31039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№2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бланке находится поле для записи результатов выполнения заданий с развернутым ответом </w:t>
      </w:r>
      <w:r w:rsidR="00F54D07">
        <w:rPr>
          <w:sz w:val="22"/>
          <w:szCs w:val="22"/>
        </w:rPr>
        <w:t>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регистрации</w:t>
      </w:r>
    </w:p>
    <w:p w:rsidR="001D0537" w:rsidRPr="006A3B56" w:rsidRDefault="001D0537" w:rsidP="00D31039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№1</w:t>
      </w:r>
    </w:p>
    <w:p w:rsidR="001D0537" w:rsidRPr="006A3B56" w:rsidRDefault="001D0537" w:rsidP="00D31039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№2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Какая форма заполняется в случае нарушения участником ЕГЭ порядка проведения ГИА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ППЭ-21 «Акт об удалении участника ГИА»</w:t>
      </w:r>
    </w:p>
    <w:p w:rsidR="001D0537" w:rsidRPr="006A3B56" w:rsidRDefault="001D0537" w:rsidP="00D31039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ППЭ-22 «Акт о досрочном завершении экзамена по объективным причинам»</w:t>
      </w:r>
    </w:p>
    <w:p w:rsidR="001D0537" w:rsidRPr="006A3B56" w:rsidRDefault="001D0537" w:rsidP="00D31039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ППЭ-03 «Протокол расследования апелляции о нарушении установленного порядка проведения ГИА»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случае заполняется Форма ППЭ-20 «Акт об идентификации личности участника ГИА»?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случае опоздания участника ЕГЭ на экзамен </w:t>
      </w:r>
    </w:p>
    <w:p w:rsidR="001D0537" w:rsidRPr="006A3B56" w:rsidRDefault="001D0537" w:rsidP="00D31039">
      <w:pPr>
        <w:pStyle w:val="a8"/>
        <w:numPr>
          <w:ilvl w:val="0"/>
          <w:numId w:val="5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случае отсутствия у обучающегося документа, удостоверяющего личность </w:t>
      </w:r>
    </w:p>
    <w:p w:rsidR="001D0537" w:rsidRPr="006A3B56" w:rsidRDefault="001D0537" w:rsidP="00D31039">
      <w:pPr>
        <w:pStyle w:val="a8"/>
        <w:numPr>
          <w:ilvl w:val="0"/>
          <w:numId w:val="5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случае расхождения персональных данных участника ЕГЭ в документе, удостоверяющем личность и форме ППЭ-05-02 «Протокол проведения ЕГЭ в аудитории»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случае используется Форма ППЭ-05-04У «Ведомость перемещения участников ЕГЭ»?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случае выхода участника ЕГЭ из аудитории во время проведения экзамена </w:t>
      </w:r>
    </w:p>
    <w:p w:rsidR="001D0537" w:rsidRPr="006A3B56" w:rsidRDefault="001D0537" w:rsidP="00D31039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При переходе участника ЕГЭ из аудитории подготовки в аудиторию проведения во время проведения устной части экзамена по иностранным языкам </w:t>
      </w:r>
    </w:p>
    <w:p w:rsidR="001D0537" w:rsidRPr="006A3B56" w:rsidRDefault="001D0537" w:rsidP="00D31039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При сопровождении участника ЕГЭ в медицинский кабинет в случае плохого самочувствия 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какой Форме ППЭ фиксируются номера дополнительных бланков ответов №2?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ППЭ-05-02 «Протокол проведения ЕГЭ в аудитории»</w:t>
      </w:r>
    </w:p>
    <w:p w:rsidR="001D0537" w:rsidRPr="006A3B56" w:rsidRDefault="001D0537" w:rsidP="00D31039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ППЭ-12-03 «Ведомость использования дополнительных бланков ответов № 2»</w:t>
      </w:r>
    </w:p>
    <w:p w:rsidR="001D0537" w:rsidRPr="006A3B56" w:rsidRDefault="001D0537" w:rsidP="00D31039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ППЭ-13-01 «Протокол проведения ЕГЭ в ППЭ»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какой форме расписывается участник ЕГЭ по окончании экзамена в аудитории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ППЭ-06-02 «Список участников ЕГЭ в ППЭ по алфавиту»</w:t>
      </w:r>
    </w:p>
    <w:p w:rsidR="001D0537" w:rsidRPr="006A3B56" w:rsidRDefault="001D0537" w:rsidP="00D31039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ППЭ-05-01 «Список участников ГИА в аудитории ППЭ»</w:t>
      </w:r>
    </w:p>
    <w:p w:rsidR="001D0537" w:rsidRPr="006A3B56" w:rsidRDefault="001D0537" w:rsidP="00D31039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ППЭ-05-02 «Протокол проведения ЕГЭ в аудитории»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печати КИМ в аудиториях ППЭ</w:t>
      </w:r>
    </w:p>
    <w:p w:rsidR="002502A7" w:rsidRPr="006A3B56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Вопрос: В случае использования КИМ в электронном виде организатор в аудитории: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Выполняет печать и комплектование экзаменационных материалов </w:t>
      </w:r>
    </w:p>
    <w:p w:rsidR="002502A7" w:rsidRPr="00E30D69" w:rsidRDefault="002502A7" w:rsidP="00D31039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Скачивает ключ доступа к КИМ с федерального портала </w:t>
      </w:r>
    </w:p>
    <w:p w:rsidR="002502A7" w:rsidRPr="00E30D69" w:rsidRDefault="002502A7" w:rsidP="00D31039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Выполняет активацию ключа доступа КИМ на станции печати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bCs/>
          <w:color w:val="000000"/>
          <w:sz w:val="22"/>
          <w:szCs w:val="22"/>
        </w:rPr>
        <w:t>Сколько станций печати КИМ должно быть подготовлено в ППЭ?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bCs/>
          <w:color w:val="000000"/>
          <w:sz w:val="22"/>
          <w:szCs w:val="22"/>
        </w:rPr>
        <w:t>Варианты</w:t>
      </w:r>
      <w:r w:rsidRPr="00E30D69">
        <w:rPr>
          <w:sz w:val="22"/>
          <w:szCs w:val="22"/>
        </w:rPr>
        <w:t xml:space="preserve"> ответов:</w:t>
      </w:r>
    </w:p>
    <w:p w:rsidR="002502A7" w:rsidRPr="00E30D69" w:rsidRDefault="002502A7" w:rsidP="00D31039">
      <w:pPr>
        <w:pStyle w:val="a8"/>
        <w:numPr>
          <w:ilvl w:val="0"/>
          <w:numId w:val="16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Одна в штабе ППЭ</w:t>
      </w:r>
    </w:p>
    <w:p w:rsidR="002502A7" w:rsidRPr="00E30D69" w:rsidRDefault="002502A7" w:rsidP="00D31039">
      <w:pPr>
        <w:pStyle w:val="a8"/>
        <w:numPr>
          <w:ilvl w:val="0"/>
          <w:numId w:val="16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Минимум по одной в каждой аудитории</w:t>
      </w:r>
    </w:p>
    <w:p w:rsidR="002502A7" w:rsidRPr="00E30D69" w:rsidRDefault="002502A7" w:rsidP="00D31039">
      <w:pPr>
        <w:pStyle w:val="a8"/>
        <w:numPr>
          <w:ilvl w:val="0"/>
          <w:numId w:val="16"/>
        </w:numPr>
        <w:spacing w:after="0"/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По одной на каждое рабочее место участника ГИА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каких случаях выполняется дополнительная печать КИМ на экзамене  с применением технологии печати КИМ в ППЭ?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7"/>
        </w:numPr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Дополнительная печать КИМ не производится</w:t>
      </w:r>
    </w:p>
    <w:p w:rsidR="002502A7" w:rsidRPr="00E30D69" w:rsidRDefault="002502A7" w:rsidP="00D31039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случае, если фактическое количество участников, присутствующих в аудитории, больше числа КИМ на компакт-диске </w:t>
      </w:r>
    </w:p>
    <w:p w:rsidR="002502A7" w:rsidRPr="00E30D69" w:rsidRDefault="002502A7" w:rsidP="00D31039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 опоздания участника, а также необходимости замены экзаменационных материалов по причине их порчи участником или обнаружения брака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Вопрос: Кто из работников ППЭ производит печать КИМ на принтерах и комплектование КИМ с индивидуальными комплектами?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8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Организатор в аудитории</w:t>
      </w:r>
    </w:p>
    <w:p w:rsidR="002502A7" w:rsidRPr="00E30D69" w:rsidRDefault="002502A7" w:rsidP="00D31039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2502A7" w:rsidRPr="00E30D69" w:rsidRDefault="002502A7" w:rsidP="00D31039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 ГЭК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rFonts w:eastAsia="Calibri"/>
          <w:sz w:val="22"/>
          <w:szCs w:val="22"/>
        </w:rPr>
        <w:t>В случае сбоя работы Станции печати КИМ организатор в аудитории вызывает: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8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Технического специалиста для устранения технических неисправностей</w:t>
      </w:r>
    </w:p>
    <w:p w:rsidR="002502A7" w:rsidRPr="00E30D69" w:rsidRDefault="002502A7" w:rsidP="00D31039">
      <w:pPr>
        <w:pStyle w:val="a8"/>
        <w:numPr>
          <w:ilvl w:val="0"/>
          <w:numId w:val="8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Члена ГЭК для решения вопроса о переносе экзамена на другой день</w:t>
      </w:r>
    </w:p>
    <w:p w:rsidR="002502A7" w:rsidRPr="00E30D69" w:rsidRDefault="002502A7" w:rsidP="00D31039">
      <w:pPr>
        <w:pStyle w:val="a8"/>
        <w:numPr>
          <w:ilvl w:val="0"/>
          <w:numId w:val="8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Руководителя ППЭ для организации печати КИМ в другой аудитории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Для чего используется токен при печати КИМ в аудиториях ППЭ?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0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включения принтеров </w:t>
      </w:r>
    </w:p>
    <w:p w:rsidR="002502A7" w:rsidRPr="00E30D69" w:rsidRDefault="002502A7" w:rsidP="00D31039">
      <w:pPr>
        <w:pStyle w:val="a8"/>
        <w:numPr>
          <w:ilvl w:val="0"/>
          <w:numId w:val="10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ключа доступа к КИМ перед началом печати КИМ, а также для выполнения дополнительной печати </w:t>
      </w:r>
    </w:p>
    <w:p w:rsidR="002502A7" w:rsidRPr="00E30D69" w:rsidRDefault="002502A7" w:rsidP="00D31039">
      <w:pPr>
        <w:pStyle w:val="a3"/>
        <w:numPr>
          <w:ilvl w:val="0"/>
          <w:numId w:val="10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операционной системы на компьютере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ППЭ выполняет активацию ключа доступа к КИМ в специализированном программном обеспечении «Станция печати»?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0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2502A7" w:rsidRPr="00E30D69" w:rsidRDefault="002502A7" w:rsidP="00D31039">
      <w:pPr>
        <w:pStyle w:val="a8"/>
        <w:numPr>
          <w:ilvl w:val="0"/>
          <w:numId w:val="10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 ГЭК</w:t>
      </w:r>
    </w:p>
    <w:p w:rsidR="002502A7" w:rsidRPr="00E30D69" w:rsidRDefault="002502A7" w:rsidP="00D31039">
      <w:pPr>
        <w:pStyle w:val="a3"/>
        <w:numPr>
          <w:ilvl w:val="0"/>
          <w:numId w:val="10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Руководитель ППЭ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Когда открывается доступ для скачивания ключа доступа к электронным КИМ для печати КИМ в аудитории ППЭ?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0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9:00 по местному времени</w:t>
      </w:r>
    </w:p>
    <w:p w:rsidR="002502A7" w:rsidRPr="00E30D69" w:rsidRDefault="002502A7" w:rsidP="00D31039">
      <w:pPr>
        <w:pStyle w:val="a8"/>
        <w:numPr>
          <w:ilvl w:val="0"/>
          <w:numId w:val="10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9:30 по местному времени</w:t>
      </w:r>
    </w:p>
    <w:p w:rsidR="002502A7" w:rsidRPr="00E30D69" w:rsidRDefault="002502A7" w:rsidP="00D31039">
      <w:pPr>
        <w:pStyle w:val="a3"/>
        <w:numPr>
          <w:ilvl w:val="0"/>
          <w:numId w:val="10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9:45 по местному времени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какой форме ППЭ фиксируется время загрузки ключа расшифровки КИМ? 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8"/>
        <w:numPr>
          <w:ilvl w:val="0"/>
          <w:numId w:val="10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ППЭ-23 «Протокол печати КИМ в аудитории»</w:t>
      </w:r>
    </w:p>
    <w:p w:rsidR="002502A7" w:rsidRPr="00E30D69" w:rsidRDefault="002502A7" w:rsidP="00D31039">
      <w:pPr>
        <w:pStyle w:val="a3"/>
        <w:numPr>
          <w:ilvl w:val="0"/>
          <w:numId w:val="10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ППЭ-01-01 «Протокол технической готовности аудитории для печати КИМ в аудитории ППЭ»</w:t>
      </w:r>
    </w:p>
    <w:p w:rsidR="002502A7" w:rsidRPr="00E30D69" w:rsidRDefault="002502A7" w:rsidP="00D31039">
      <w:pPr>
        <w:pStyle w:val="a3"/>
        <w:numPr>
          <w:ilvl w:val="0"/>
          <w:numId w:val="10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 01-01-У «Протокол технической готовности ППЭ к экзамену в устной форме»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02A7" w:rsidRPr="00E30D69" w:rsidRDefault="002502A7" w:rsidP="00D3103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ППЭ подписывает форму ППЭ 01-01 «Протокол технической готовности аудитории для печати КИМ в аудитории ППЭ? </w:t>
      </w:r>
    </w:p>
    <w:p w:rsidR="002502A7" w:rsidRPr="00E30D69" w:rsidRDefault="002502A7" w:rsidP="002502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502A7" w:rsidRPr="00E30D69" w:rsidRDefault="002502A7" w:rsidP="00D31039">
      <w:pPr>
        <w:pStyle w:val="a3"/>
        <w:numPr>
          <w:ilvl w:val="0"/>
          <w:numId w:val="10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Организатор в аудитории </w:t>
      </w:r>
    </w:p>
    <w:p w:rsidR="002502A7" w:rsidRPr="00E30D69" w:rsidRDefault="002502A7" w:rsidP="00D31039">
      <w:pPr>
        <w:pStyle w:val="a3"/>
        <w:numPr>
          <w:ilvl w:val="0"/>
          <w:numId w:val="10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ППЭ, член ГЭК, технический специалист </w:t>
      </w:r>
    </w:p>
    <w:p w:rsidR="002502A7" w:rsidRPr="00E30D69" w:rsidRDefault="002502A7" w:rsidP="00D31039">
      <w:pPr>
        <w:pStyle w:val="a3"/>
        <w:numPr>
          <w:ilvl w:val="0"/>
          <w:numId w:val="10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ППЭ </w:t>
      </w: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и проведение ЕГЭ по иностранным языкам</w:t>
      </w: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34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15 мин</w:t>
      </w:r>
    </w:p>
    <w:p w:rsidR="001D0537" w:rsidRPr="006A3B56" w:rsidRDefault="001D0537" w:rsidP="00D31039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20 мин</w:t>
      </w:r>
    </w:p>
    <w:p w:rsidR="001D0537" w:rsidRPr="006A3B56" w:rsidRDefault="001D0537" w:rsidP="00D31039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30 мин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При проведении ЕГЭ по иностранным языкам (раздел «Говорение») в аудитории подготовки заранее должны быть подготовлены материалы, которые могут использовать участники ЕГЭ в период ожидания своей очереди: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D31039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Научно-популярные журналы, любые книги, журналы, газеты только на русском языке </w:t>
      </w:r>
    </w:p>
    <w:p w:rsidR="001D0537" w:rsidRPr="006A3B56" w:rsidRDefault="001D0537" w:rsidP="00D31039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Научно-популярные журналы, любые книги, журналы, газеты только на языке проводимого экзамена </w:t>
      </w:r>
    </w:p>
    <w:p w:rsidR="001D0537" w:rsidRPr="006A3B56" w:rsidRDefault="001D0537" w:rsidP="00D31039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период ожидания своей очереди участники ЕГЭ не могут использовать никакие материалы 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E346D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E346D" w:rsidRPr="006A3B56">
        <w:rPr>
          <w:sz w:val="22"/>
          <w:szCs w:val="22"/>
        </w:rPr>
        <w:t>В случае выхода из строя единственной рабочей станции без возможности замены при проведении устной части ЕГЭ по иностранным языкам участник ЕГЭ: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E346D" w:rsidRPr="006A3B56" w:rsidRDefault="00FE346D" w:rsidP="00D31039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другую аудиторию для сдачи экзамена </w:t>
      </w:r>
    </w:p>
    <w:p w:rsidR="00FE346D" w:rsidRPr="006A3B56" w:rsidRDefault="00FE346D" w:rsidP="00D31039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на пересдачу в резервный день по решению ГЭК </w:t>
      </w:r>
    </w:p>
    <w:p w:rsidR="00FE346D" w:rsidRPr="006A3B56" w:rsidRDefault="00FE346D" w:rsidP="00D31039">
      <w:pPr>
        <w:pStyle w:val="a3"/>
        <w:numPr>
          <w:ilvl w:val="0"/>
          <w:numId w:val="8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другой ППЭ для сдачи экзамена 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E346D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E346D" w:rsidRPr="006A3B56">
        <w:rPr>
          <w:sz w:val="22"/>
          <w:szCs w:val="22"/>
        </w:rPr>
        <w:t>Какие типы аудиторий используются для проведения устной части ГИА-11 по иностранным языкам?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E346D" w:rsidRPr="006A3B56" w:rsidRDefault="00FE346D" w:rsidP="00D31039">
      <w:pPr>
        <w:pStyle w:val="a8"/>
        <w:numPr>
          <w:ilvl w:val="0"/>
          <w:numId w:val="8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подготовки и аудитории проведения </w:t>
      </w:r>
    </w:p>
    <w:p w:rsidR="00FE346D" w:rsidRPr="006A3B56" w:rsidRDefault="00FE346D" w:rsidP="00D31039">
      <w:pPr>
        <w:pStyle w:val="a8"/>
        <w:numPr>
          <w:ilvl w:val="0"/>
          <w:numId w:val="8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ожидания, аудитории подготовки и аудитории проведения </w:t>
      </w:r>
    </w:p>
    <w:p w:rsidR="00FE346D" w:rsidRPr="006A3B56" w:rsidRDefault="00FE346D" w:rsidP="00D31039">
      <w:pPr>
        <w:pStyle w:val="a3"/>
        <w:numPr>
          <w:ilvl w:val="0"/>
          <w:numId w:val="8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проведения </w:t>
      </w:r>
    </w:p>
    <w:p w:rsidR="00465D37" w:rsidRPr="006A3B56" w:rsidRDefault="00465D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E346D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E346D" w:rsidRPr="006A3B56">
        <w:rPr>
          <w:sz w:val="22"/>
          <w:szCs w:val="22"/>
        </w:rPr>
        <w:t>На какое время увеличивается продолжительность проведения ЕГЭ по иностранным языкам (раздел Говорение) для участников с ОВЗ, детей-инвалидов, инвалидов, обучающихся на дому и в санаторно-курортных образовательных организациях?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FE346D" w:rsidP="00D31039">
      <w:pPr>
        <w:pStyle w:val="a8"/>
        <w:numPr>
          <w:ilvl w:val="0"/>
          <w:numId w:val="82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30 мин</w:t>
      </w:r>
    </w:p>
    <w:p w:rsidR="001D0537" w:rsidRPr="006A3B56" w:rsidRDefault="00FE346D" w:rsidP="00D31039">
      <w:pPr>
        <w:pStyle w:val="a8"/>
        <w:numPr>
          <w:ilvl w:val="0"/>
          <w:numId w:val="82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D0537" w:rsidRPr="006A3B56" w:rsidRDefault="00FE346D" w:rsidP="00D31039">
      <w:pPr>
        <w:pStyle w:val="a8"/>
        <w:numPr>
          <w:ilvl w:val="0"/>
          <w:numId w:val="82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1,5 часа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C43403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C43403" w:rsidRPr="006A3B56">
        <w:rPr>
          <w:sz w:val="22"/>
          <w:szCs w:val="22"/>
        </w:rPr>
        <w:t>В каком виде в ППЭ для проведения устной части ГИА-11 по иностранным языкам поступают контрольные измерительные материалы?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C43403" w:rsidRPr="006A3B56" w:rsidRDefault="00C43403" w:rsidP="00D31039">
      <w:pPr>
        <w:pStyle w:val="a8"/>
        <w:numPr>
          <w:ilvl w:val="0"/>
          <w:numId w:val="8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 бумажных носителях </w:t>
      </w:r>
    </w:p>
    <w:p w:rsidR="00C43403" w:rsidRPr="006A3B56" w:rsidRDefault="00C43403" w:rsidP="00D31039">
      <w:pPr>
        <w:pStyle w:val="a8"/>
        <w:numPr>
          <w:ilvl w:val="0"/>
          <w:numId w:val="8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Скачиваются с сайта РЦОИ за полчаса до экзамена </w:t>
      </w:r>
    </w:p>
    <w:p w:rsidR="00C43403" w:rsidRPr="006A3B56" w:rsidRDefault="00C43403" w:rsidP="00D31039">
      <w:pPr>
        <w:pStyle w:val="a3"/>
        <w:numPr>
          <w:ilvl w:val="0"/>
          <w:numId w:val="8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электронном виде на компакт-диске 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C43403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C43403" w:rsidRPr="006A3B56">
        <w:rPr>
          <w:sz w:val="22"/>
          <w:szCs w:val="22"/>
        </w:rPr>
        <w:t xml:space="preserve">Сколько раз звучит текст по аудированию при проведении письменной части ГИА по иностранным языкам?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C43403" w:rsidP="00D31039">
      <w:pPr>
        <w:pStyle w:val="a8"/>
        <w:numPr>
          <w:ilvl w:val="0"/>
          <w:numId w:val="8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Один</w:t>
      </w:r>
    </w:p>
    <w:p w:rsidR="001D0537" w:rsidRPr="006A3B56" w:rsidRDefault="00C43403" w:rsidP="00D31039">
      <w:pPr>
        <w:pStyle w:val="a8"/>
        <w:numPr>
          <w:ilvl w:val="0"/>
          <w:numId w:val="8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Два</w:t>
      </w:r>
    </w:p>
    <w:p w:rsidR="001D0537" w:rsidRPr="006A3B56" w:rsidRDefault="00C43403" w:rsidP="00D31039">
      <w:pPr>
        <w:pStyle w:val="a8"/>
        <w:numPr>
          <w:ilvl w:val="0"/>
          <w:numId w:val="8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Три</w:t>
      </w:r>
    </w:p>
    <w:p w:rsidR="00F2596C" w:rsidRPr="006A3B56" w:rsidRDefault="00F259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2596C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2596C" w:rsidRPr="006A3B56">
        <w:rPr>
          <w:sz w:val="22"/>
          <w:szCs w:val="22"/>
        </w:rPr>
        <w:t xml:space="preserve">Какой носитель информации используется для передачи устных ответов участников ГИА по иностранным языкам на обработку в РЦОИ?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F2596C" w:rsidP="00D31039">
      <w:pPr>
        <w:pStyle w:val="a8"/>
        <w:numPr>
          <w:ilvl w:val="0"/>
          <w:numId w:val="8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Бумажный носитель</w:t>
      </w:r>
    </w:p>
    <w:p w:rsidR="001D0537" w:rsidRPr="006A3B56" w:rsidRDefault="00F2596C" w:rsidP="00D31039">
      <w:pPr>
        <w:pStyle w:val="a8"/>
        <w:numPr>
          <w:ilvl w:val="0"/>
          <w:numId w:val="8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Флеш-носитель</w:t>
      </w:r>
    </w:p>
    <w:p w:rsidR="001D0537" w:rsidRPr="006A3B56" w:rsidRDefault="00F2596C" w:rsidP="00D31039">
      <w:pPr>
        <w:pStyle w:val="a8"/>
        <w:numPr>
          <w:ilvl w:val="0"/>
          <w:numId w:val="8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Компакт-диск</w:t>
      </w:r>
    </w:p>
    <w:p w:rsidR="00F2596C" w:rsidRPr="006A3B56" w:rsidRDefault="00F259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2596C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2596C" w:rsidRPr="006A3B56">
        <w:rPr>
          <w:sz w:val="22"/>
          <w:szCs w:val="22"/>
        </w:rPr>
        <w:t>Каким оборудованием оснащено рабочее место участника устной части ГИА-11 по иностранным языкам?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2596C" w:rsidRPr="006A3B56" w:rsidRDefault="00F2596C" w:rsidP="00D31039">
      <w:pPr>
        <w:pStyle w:val="a8"/>
        <w:numPr>
          <w:ilvl w:val="0"/>
          <w:numId w:val="8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ПО, гарнитурой </w:t>
      </w:r>
    </w:p>
    <w:p w:rsidR="00F2596C" w:rsidRPr="006A3B56" w:rsidRDefault="00F2596C" w:rsidP="00D31039">
      <w:pPr>
        <w:pStyle w:val="a8"/>
        <w:numPr>
          <w:ilvl w:val="0"/>
          <w:numId w:val="8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 </w:t>
      </w:r>
    </w:p>
    <w:p w:rsidR="00F2596C" w:rsidRPr="006A3B56" w:rsidRDefault="00F2596C" w:rsidP="00D31039">
      <w:pPr>
        <w:pStyle w:val="a3"/>
        <w:numPr>
          <w:ilvl w:val="0"/>
          <w:numId w:val="8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Гарнитурой </w:t>
      </w:r>
    </w:p>
    <w:p w:rsidR="001D0537" w:rsidRPr="006A3B56" w:rsidRDefault="001D0537" w:rsidP="00F54D07">
      <w:pPr>
        <w:rPr>
          <w:sz w:val="22"/>
          <w:szCs w:val="22"/>
          <w:highlight w:val="yellow"/>
        </w:rPr>
      </w:pPr>
    </w:p>
    <w:p w:rsidR="001D0537" w:rsidRPr="006A3B56" w:rsidRDefault="001D0537" w:rsidP="00D31039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C60A5" w:rsidRPr="006A3B56">
        <w:rPr>
          <w:sz w:val="22"/>
          <w:szCs w:val="22"/>
        </w:rPr>
        <w:t>Начало ЕГЭ по иностранным языкам (раздел Говорение) в аудитории проведения считается</w:t>
      </w:r>
      <w:r w:rsidR="00D8384E" w:rsidRPr="006A3B56">
        <w:rPr>
          <w:sz w:val="22"/>
          <w:szCs w:val="22"/>
        </w:rPr>
        <w:t>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C60A5" w:rsidRPr="006A3B56" w:rsidRDefault="00D8384E" w:rsidP="00D31039">
      <w:pPr>
        <w:pStyle w:val="a8"/>
        <w:numPr>
          <w:ilvl w:val="0"/>
          <w:numId w:val="8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rFonts w:eastAsia="Times New Roman"/>
          <w:sz w:val="22"/>
          <w:szCs w:val="22"/>
          <w:lang w:eastAsia="ru-RU"/>
        </w:rPr>
        <w:t>С</w:t>
      </w:r>
      <w:r w:rsidR="007C60A5" w:rsidRPr="006A3B56">
        <w:rPr>
          <w:rFonts w:eastAsia="Times New Roman"/>
          <w:sz w:val="22"/>
          <w:szCs w:val="22"/>
          <w:lang w:eastAsia="ru-RU"/>
        </w:rPr>
        <w:t> момента завершения краткого инструктажа первой группы участников ЕГЭ</w:t>
      </w:r>
      <w:r w:rsidR="007C60A5" w:rsidRPr="006A3B56">
        <w:rPr>
          <w:sz w:val="22"/>
          <w:szCs w:val="22"/>
        </w:rPr>
        <w:t xml:space="preserve"> </w:t>
      </w:r>
    </w:p>
    <w:p w:rsidR="007C60A5" w:rsidRPr="006A3B56" w:rsidRDefault="00D8384E" w:rsidP="00D31039">
      <w:pPr>
        <w:pStyle w:val="a8"/>
        <w:numPr>
          <w:ilvl w:val="0"/>
          <w:numId w:val="8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rFonts w:eastAsia="Calibri"/>
          <w:sz w:val="22"/>
          <w:szCs w:val="22"/>
          <w:lang w:eastAsia="ru-RU"/>
        </w:rPr>
        <w:t>С</w:t>
      </w:r>
      <w:r w:rsidR="007C60A5" w:rsidRPr="006A3B56">
        <w:rPr>
          <w:rFonts w:eastAsia="Calibri"/>
          <w:sz w:val="22"/>
          <w:szCs w:val="22"/>
          <w:lang w:eastAsia="ru-RU"/>
        </w:rPr>
        <w:t xml:space="preserve"> момента расшифровки КИМ на каждом рабочем месте участника ЕГЭ </w:t>
      </w:r>
    </w:p>
    <w:p w:rsidR="007C60A5" w:rsidRPr="006A3B56" w:rsidRDefault="00D8384E" w:rsidP="00D31039">
      <w:pPr>
        <w:pStyle w:val="a3"/>
        <w:numPr>
          <w:ilvl w:val="0"/>
          <w:numId w:val="8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rFonts w:eastAsia="Calibri"/>
          <w:sz w:val="22"/>
          <w:szCs w:val="22"/>
        </w:rPr>
        <w:t>С</w:t>
      </w:r>
      <w:r w:rsidR="007C60A5" w:rsidRPr="006A3B56">
        <w:rPr>
          <w:rFonts w:eastAsia="Calibri"/>
          <w:sz w:val="22"/>
          <w:szCs w:val="22"/>
        </w:rPr>
        <w:t xml:space="preserve"> момента введения в программное обеспечение кода активации экзамена</w:t>
      </w:r>
      <w:r w:rsidR="007C60A5" w:rsidRPr="006A3B56">
        <w:rPr>
          <w:sz w:val="22"/>
          <w:szCs w:val="22"/>
        </w:rPr>
        <w:t xml:space="preserve"> </w:t>
      </w: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организации и проведения ГВЭ</w:t>
      </w:r>
    </w:p>
    <w:p w:rsidR="00B06C3F" w:rsidRPr="006A3B56" w:rsidRDefault="00B06C3F" w:rsidP="00D31039">
      <w:pPr>
        <w:pStyle w:val="a3"/>
        <w:numPr>
          <w:ilvl w:val="0"/>
          <w:numId w:val="6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8C1CD5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C1CD5" w:rsidRPr="006A3B56">
        <w:rPr>
          <w:sz w:val="22"/>
          <w:szCs w:val="22"/>
        </w:rPr>
        <w:t>В какой форме проводится ГВЭ по всем учебным предметам?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8C1CD5" w:rsidRPr="006A3B56" w:rsidRDefault="00F54D07" w:rsidP="00D31039">
      <w:pPr>
        <w:pStyle w:val="a8"/>
        <w:numPr>
          <w:ilvl w:val="0"/>
          <w:numId w:val="7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письменной форме</w:t>
      </w:r>
    </w:p>
    <w:p w:rsidR="008C1CD5" w:rsidRPr="006A3B56" w:rsidRDefault="00F54D07" w:rsidP="00D31039">
      <w:pPr>
        <w:pStyle w:val="a8"/>
        <w:numPr>
          <w:ilvl w:val="0"/>
          <w:numId w:val="7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устной форме</w:t>
      </w:r>
    </w:p>
    <w:p w:rsidR="008C1CD5" w:rsidRPr="006A3B56" w:rsidRDefault="00F54D07" w:rsidP="00D31039">
      <w:pPr>
        <w:pStyle w:val="a8"/>
        <w:numPr>
          <w:ilvl w:val="0"/>
          <w:numId w:val="71"/>
        </w:numPr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Письменная или устная ф</w:t>
      </w:r>
      <w:r w:rsidR="008C1CD5" w:rsidRPr="006A3B56">
        <w:rPr>
          <w:sz w:val="22"/>
          <w:szCs w:val="22"/>
        </w:rPr>
        <w:t>орма проведения экзамена выбирается участником ГВЭ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В какой форме проводится ГВЭ по русскому языку для обучающихся с расстройствами аутистического спектра?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D31039">
      <w:pPr>
        <w:pStyle w:val="a8"/>
        <w:numPr>
          <w:ilvl w:val="0"/>
          <w:numId w:val="72"/>
        </w:numPr>
        <w:ind w:left="360"/>
        <w:rPr>
          <w:sz w:val="22"/>
          <w:szCs w:val="22"/>
        </w:rPr>
      </w:pPr>
      <w:r w:rsidRPr="006A3B56">
        <w:rPr>
          <w:sz w:val="22"/>
          <w:szCs w:val="22"/>
        </w:rPr>
        <w:t>Сочинение</w:t>
      </w:r>
    </w:p>
    <w:p w:rsidR="00333BBA" w:rsidRPr="006A3B56" w:rsidRDefault="00333BBA" w:rsidP="00D31039">
      <w:pPr>
        <w:pStyle w:val="a8"/>
        <w:numPr>
          <w:ilvl w:val="0"/>
          <w:numId w:val="72"/>
        </w:numPr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Изложение</w:t>
      </w:r>
    </w:p>
    <w:p w:rsidR="00333BBA" w:rsidRPr="006A3B56" w:rsidRDefault="00333BBA" w:rsidP="00D31039">
      <w:pPr>
        <w:pStyle w:val="a8"/>
        <w:numPr>
          <w:ilvl w:val="0"/>
          <w:numId w:val="72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Диктант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Продолжительность ГВЭ по русскому языку и математике в письменной форме составляет: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D31039">
      <w:pPr>
        <w:pStyle w:val="a8"/>
        <w:numPr>
          <w:ilvl w:val="0"/>
          <w:numId w:val="73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>2 часа 30 мин</w:t>
      </w:r>
    </w:p>
    <w:p w:rsidR="00333BBA" w:rsidRPr="006A3B56" w:rsidRDefault="00333BBA" w:rsidP="00D31039">
      <w:pPr>
        <w:pStyle w:val="a8"/>
        <w:numPr>
          <w:ilvl w:val="0"/>
          <w:numId w:val="73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>3 часа</w:t>
      </w:r>
    </w:p>
    <w:p w:rsidR="00333BBA" w:rsidRPr="006A3B56" w:rsidRDefault="00333BBA" w:rsidP="00D31039">
      <w:pPr>
        <w:pStyle w:val="a8"/>
        <w:numPr>
          <w:ilvl w:val="0"/>
          <w:numId w:val="73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 xml:space="preserve">3 часа 55 минут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Какой категории участников ГВЭ текст изложения может быть дан для чтения?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D31039">
      <w:pPr>
        <w:pStyle w:val="a8"/>
        <w:numPr>
          <w:ilvl w:val="0"/>
          <w:numId w:val="74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Слабослышащим</w:t>
      </w:r>
    </w:p>
    <w:p w:rsidR="00333BBA" w:rsidRPr="006A3B56" w:rsidRDefault="00333BBA" w:rsidP="00D31039">
      <w:pPr>
        <w:pStyle w:val="a8"/>
        <w:numPr>
          <w:ilvl w:val="0"/>
          <w:numId w:val="74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 xml:space="preserve">Глухим, слабослышащим </w:t>
      </w:r>
    </w:p>
    <w:p w:rsidR="00333BBA" w:rsidRPr="006A3B56" w:rsidRDefault="00333BBA" w:rsidP="00D31039">
      <w:pPr>
        <w:pStyle w:val="a8"/>
        <w:numPr>
          <w:ilvl w:val="0"/>
          <w:numId w:val="74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По рекомендации ПМПК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На какое время выдается для чтения текст изложения для глухих и слабослышащих участников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D31039">
      <w:pPr>
        <w:pStyle w:val="a8"/>
        <w:numPr>
          <w:ilvl w:val="0"/>
          <w:numId w:val="75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30 мин</w:t>
      </w:r>
    </w:p>
    <w:p w:rsidR="00333BBA" w:rsidRPr="006A3B56" w:rsidRDefault="00333BBA" w:rsidP="00D31039">
      <w:pPr>
        <w:pStyle w:val="a8"/>
        <w:numPr>
          <w:ilvl w:val="0"/>
          <w:numId w:val="75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40 мин</w:t>
      </w:r>
    </w:p>
    <w:p w:rsidR="00333BBA" w:rsidRPr="006A3B56" w:rsidRDefault="00333BBA" w:rsidP="00D31039">
      <w:pPr>
        <w:pStyle w:val="a8"/>
        <w:numPr>
          <w:ilvl w:val="0"/>
          <w:numId w:val="75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Какими устройствами и материалами разрешено пользоваться на ГВЭ по математике?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333BBA" w:rsidP="00D31039">
      <w:pPr>
        <w:pStyle w:val="a8"/>
        <w:numPr>
          <w:ilvl w:val="0"/>
          <w:numId w:val="70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</w:t>
      </w:r>
    </w:p>
    <w:p w:rsidR="00B06C3F" w:rsidRPr="006A3B56" w:rsidRDefault="00333BBA" w:rsidP="00D31039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 и транспортиром</w:t>
      </w:r>
    </w:p>
    <w:p w:rsidR="00B06C3F" w:rsidRPr="006A3B56" w:rsidRDefault="00333BBA" w:rsidP="00D31039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Линейкой, калькулятором и транспортиром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Для какой категории участников ГВЭ экзаменационные материалы по математике в письменной форме имеют маркировку «К»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D31039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участников ГВЭ с нарушением опорно-двигательного аппарата </w:t>
      </w:r>
    </w:p>
    <w:p w:rsidR="00333BBA" w:rsidRPr="006A3B56" w:rsidRDefault="00333BBA" w:rsidP="00D31039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глухих-слабослышащих участников ГВЭ </w:t>
      </w:r>
    </w:p>
    <w:p w:rsidR="00333BBA" w:rsidRPr="006A3B56" w:rsidRDefault="00333BBA" w:rsidP="00D31039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участников с задержкой психического развития </w:t>
      </w:r>
    </w:p>
    <w:p w:rsidR="00A766FB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Какие дополнительные материалы могут использовать участники ГВЭ на экзамене по русскому языку?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D31039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Орфографический словарь</w:t>
      </w:r>
    </w:p>
    <w:p w:rsidR="00B06C3F" w:rsidRPr="006A3B56" w:rsidRDefault="00A766FB" w:rsidP="00D31039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Орфографический и толковый словари</w:t>
      </w:r>
    </w:p>
    <w:p w:rsidR="00A766FB" w:rsidRPr="006A3B56" w:rsidRDefault="00A766FB" w:rsidP="00D31039">
      <w:pPr>
        <w:pStyle w:val="a3"/>
        <w:numPr>
          <w:ilvl w:val="0"/>
          <w:numId w:val="7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Использование дополнительных материалов на ГВЭ по русскому языку запрещено </w:t>
      </w:r>
    </w:p>
    <w:p w:rsidR="00A766FB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766FB" w:rsidRPr="006A3B56">
        <w:rPr>
          <w:sz w:val="22"/>
          <w:szCs w:val="22"/>
        </w:rPr>
        <w:t>Какая система оценивания используется при проведении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D31039">
      <w:pPr>
        <w:pStyle w:val="a8"/>
        <w:numPr>
          <w:ilvl w:val="0"/>
          <w:numId w:val="7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100 балльная</w:t>
      </w:r>
    </w:p>
    <w:p w:rsidR="00B06C3F" w:rsidRPr="006A3B56" w:rsidRDefault="00A766FB" w:rsidP="00D31039">
      <w:pPr>
        <w:pStyle w:val="a8"/>
        <w:numPr>
          <w:ilvl w:val="0"/>
          <w:numId w:val="7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10-ти балльная</w:t>
      </w:r>
    </w:p>
    <w:p w:rsidR="00B06C3F" w:rsidRPr="006A3B56" w:rsidRDefault="00A766FB" w:rsidP="00D31039">
      <w:pPr>
        <w:pStyle w:val="a8"/>
        <w:numPr>
          <w:ilvl w:val="0"/>
          <w:numId w:val="7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5-ти балльная</w:t>
      </w:r>
    </w:p>
    <w:p w:rsidR="00834FC7" w:rsidRPr="006A3B56" w:rsidRDefault="00834FC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4351E" w:rsidRPr="006A3B56">
        <w:rPr>
          <w:sz w:val="22"/>
          <w:szCs w:val="22"/>
        </w:rPr>
        <w:t>Для у</w:t>
      </w:r>
      <w:r w:rsidR="00CD63D8" w:rsidRPr="006A3B56">
        <w:rPr>
          <w:sz w:val="22"/>
          <w:szCs w:val="22"/>
        </w:rPr>
        <w:t>частник</w:t>
      </w:r>
      <w:r w:rsidR="00F4351E" w:rsidRPr="006A3B56">
        <w:rPr>
          <w:sz w:val="22"/>
          <w:szCs w:val="22"/>
        </w:rPr>
        <w:t>ов</w:t>
      </w:r>
      <w:r w:rsidR="00CD63D8" w:rsidRPr="006A3B56">
        <w:rPr>
          <w:sz w:val="22"/>
          <w:szCs w:val="22"/>
        </w:rPr>
        <w:t xml:space="preserve"> ГВЭ по русскому языку, выбравши</w:t>
      </w:r>
      <w:r w:rsidR="00F4351E" w:rsidRPr="006A3B56">
        <w:rPr>
          <w:sz w:val="22"/>
          <w:szCs w:val="22"/>
        </w:rPr>
        <w:t>х</w:t>
      </w:r>
      <w:r w:rsidR="00CD63D8" w:rsidRPr="006A3B56">
        <w:rPr>
          <w:sz w:val="22"/>
          <w:szCs w:val="22"/>
        </w:rPr>
        <w:t xml:space="preserve"> разные формы выполнения экзаменационной</w:t>
      </w:r>
      <w:r w:rsidR="00834FC7" w:rsidRPr="006A3B56">
        <w:rPr>
          <w:sz w:val="22"/>
          <w:szCs w:val="22"/>
        </w:rPr>
        <w:t xml:space="preserve"> работы (сочинение, изложение)</w:t>
      </w:r>
      <w:r w:rsidR="00F4351E" w:rsidRPr="006A3B56">
        <w:rPr>
          <w:sz w:val="22"/>
          <w:szCs w:val="22"/>
        </w:rPr>
        <w:t xml:space="preserve"> необходимо организовать: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F4351E" w:rsidP="00D31039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Выполнение экзаменационной работы в одной аудитории</w:t>
      </w:r>
    </w:p>
    <w:p w:rsidR="00F4351E" w:rsidRPr="006A3B56" w:rsidRDefault="00F4351E" w:rsidP="00D31039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Выполнение экзаменационной работы в разных аудиториях</w:t>
      </w:r>
    </w:p>
    <w:p w:rsidR="00B06C3F" w:rsidRPr="006A3B56" w:rsidRDefault="00F4351E" w:rsidP="00D31039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Возможны оба варианта</w:t>
      </w: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Соблюдение работниками ППЭ морально-этических норм при проведении ГИА</w:t>
      </w:r>
    </w:p>
    <w:p w:rsidR="00953D60" w:rsidRPr="006A3B56" w:rsidRDefault="00953D60" w:rsidP="00953D6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953D60" w:rsidRPr="00AE225E" w:rsidRDefault="00953D60" w:rsidP="00953D6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Тип: одиночный выбор</w:t>
      </w:r>
    </w:p>
    <w:p w:rsidR="00953D60" w:rsidRPr="00AE225E" w:rsidRDefault="00953D60" w:rsidP="00953D6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Вопрос: Свод общих принципов профессиональной этики и основных правил поведения, которым рекомендуется руководствоваться педагогическим работникам, разработан на основании: </w:t>
      </w:r>
    </w:p>
    <w:p w:rsidR="00953D60" w:rsidRPr="00AE225E" w:rsidRDefault="00953D60" w:rsidP="00953D6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Варианты ответов:</w:t>
      </w:r>
    </w:p>
    <w:p w:rsidR="00953D60" w:rsidRPr="00AE225E" w:rsidRDefault="00953D60" w:rsidP="00953D60">
      <w:pPr>
        <w:pStyle w:val="a8"/>
        <w:numPr>
          <w:ilvl w:val="0"/>
          <w:numId w:val="64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Конституции Российской Федерации, Федерального закона от 29 декабря 2012г. №273-ФЗ «Об образовании в Российской Федерации, Указа Президента Российской Федерации от 7 мая 2012 года № 597 «О мероприятиях реализации государственной социальной политики» </w:t>
      </w:r>
    </w:p>
    <w:p w:rsidR="00953D60" w:rsidRPr="00AE225E" w:rsidRDefault="00953D60" w:rsidP="00953D60">
      <w:pPr>
        <w:pStyle w:val="a8"/>
        <w:numPr>
          <w:ilvl w:val="0"/>
          <w:numId w:val="64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Трудового кодекса Российской Федерации</w:t>
      </w:r>
    </w:p>
    <w:p w:rsidR="00953D60" w:rsidRPr="00AE225E" w:rsidRDefault="00953D60" w:rsidP="00953D60">
      <w:pPr>
        <w:pStyle w:val="a8"/>
        <w:numPr>
          <w:ilvl w:val="0"/>
          <w:numId w:val="64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Квалификационных справочников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Внешний вид работников ППЭ должен соответствовать: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D31039">
      <w:pPr>
        <w:pStyle w:val="a8"/>
        <w:numPr>
          <w:ilvl w:val="0"/>
          <w:numId w:val="65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Деловому стилю, который отличают официальность, сдержанность, аккуратность.</w:t>
      </w:r>
    </w:p>
    <w:p w:rsidR="00785F6C" w:rsidRPr="006A3B56" w:rsidRDefault="00785F6C" w:rsidP="00D31039">
      <w:pPr>
        <w:pStyle w:val="a8"/>
        <w:numPr>
          <w:ilvl w:val="0"/>
          <w:numId w:val="65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Спортивному стилю </w:t>
      </w:r>
    </w:p>
    <w:p w:rsidR="00785F6C" w:rsidRPr="006A3B56" w:rsidRDefault="00785F6C" w:rsidP="00D31039">
      <w:pPr>
        <w:pStyle w:val="a8"/>
        <w:numPr>
          <w:ilvl w:val="0"/>
          <w:numId w:val="65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Повседневному стилю (casual)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При выполнении обязанностей работнику ППЭ не допускается: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</w:t>
      </w:r>
    </w:p>
    <w:p w:rsidR="00785F6C" w:rsidRPr="006A3B56" w:rsidRDefault="00785F6C" w:rsidP="00D31039">
      <w:pPr>
        <w:pStyle w:val="a8"/>
        <w:numPr>
          <w:ilvl w:val="0"/>
          <w:numId w:val="66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Учитывать особенности психофизического развития обучающихся и состояние их здоровья,</w:t>
      </w:r>
    </w:p>
    <w:p w:rsidR="00785F6C" w:rsidRPr="006A3B56" w:rsidRDefault="00785F6C" w:rsidP="00D31039">
      <w:pPr>
        <w:pStyle w:val="a8"/>
        <w:numPr>
          <w:ilvl w:val="0"/>
          <w:numId w:val="66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Угрожать, использовать оскорбительные выражения или реплики, действия, препятствующие нормальному общению или провоцирующих противоправное поведение</w:t>
      </w:r>
    </w:p>
    <w:p w:rsidR="00785F6C" w:rsidRPr="006A3B56" w:rsidRDefault="00785F6C" w:rsidP="00D31039">
      <w:pPr>
        <w:pStyle w:val="a8"/>
        <w:numPr>
          <w:ilvl w:val="0"/>
          <w:numId w:val="66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Принимать меры по недопущению коррупционного опасного поведения других работников ППЭ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 случае плохого самочувствия участника ЕГЭ организаторы в аудитории обязаны: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D31039">
      <w:pPr>
        <w:pStyle w:val="a8"/>
        <w:numPr>
          <w:ilvl w:val="0"/>
          <w:numId w:val="67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Игнорировать жалобы участника ЕГЭ на плохое самочувствие</w:t>
      </w:r>
    </w:p>
    <w:p w:rsidR="00785F6C" w:rsidRPr="006A3B56" w:rsidRDefault="00785F6C" w:rsidP="00D31039">
      <w:pPr>
        <w:pStyle w:val="a8"/>
        <w:numPr>
          <w:ilvl w:val="0"/>
          <w:numId w:val="67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Самостоятельно оказать медицинскую помощь участнику ЕГЭ в аудитории ППЭ</w:t>
      </w:r>
    </w:p>
    <w:p w:rsidR="00785F6C" w:rsidRPr="006A3B56" w:rsidRDefault="00785F6C" w:rsidP="00D31039">
      <w:pPr>
        <w:pStyle w:val="a8"/>
        <w:numPr>
          <w:ilvl w:val="0"/>
          <w:numId w:val="67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Организовать сопровождение участника ЕГЭ в медицинский кабинет для оказания медицинской помощи 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D3103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953D60">
        <w:rPr>
          <w:sz w:val="22"/>
          <w:szCs w:val="22"/>
        </w:rPr>
        <w:t>В целях соблюдения правовых, нравственных и этических норм п</w:t>
      </w:r>
      <w:r w:rsidR="00785F6C" w:rsidRPr="006A3B56">
        <w:rPr>
          <w:sz w:val="22"/>
          <w:szCs w:val="22"/>
        </w:rPr>
        <w:t>ри проведении экзамена работникам ППЭ необходимо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D31039">
      <w:pPr>
        <w:pStyle w:val="a8"/>
        <w:numPr>
          <w:ilvl w:val="0"/>
          <w:numId w:val="68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Создать доброжелательную и спокойную обстановку</w:t>
      </w:r>
    </w:p>
    <w:p w:rsidR="00785F6C" w:rsidRPr="006A3B56" w:rsidRDefault="00785F6C" w:rsidP="00D31039">
      <w:pPr>
        <w:pStyle w:val="a8"/>
        <w:numPr>
          <w:ilvl w:val="0"/>
          <w:numId w:val="68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Помогать участнику экзамена выполнить задания экзаменационной работы</w:t>
      </w:r>
    </w:p>
    <w:p w:rsidR="00785F6C" w:rsidRPr="006A3B56" w:rsidRDefault="00785F6C" w:rsidP="00D31039">
      <w:pPr>
        <w:pStyle w:val="a8"/>
        <w:numPr>
          <w:ilvl w:val="0"/>
          <w:numId w:val="68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Организовать перерывы для участников экзамена через каждые 2 часа </w:t>
      </w:r>
    </w:p>
    <w:p w:rsidR="00B06C3F" w:rsidRPr="006A3B56" w:rsidRDefault="00B06C3F" w:rsidP="00785F6C">
      <w:pPr>
        <w:jc w:val="both"/>
        <w:rPr>
          <w:sz w:val="22"/>
          <w:szCs w:val="22"/>
        </w:rPr>
      </w:pPr>
    </w:p>
    <w:p w:rsidR="00B06C3F" w:rsidRPr="006A3B56" w:rsidRDefault="00B06C3F" w:rsidP="001D0537">
      <w:pPr>
        <w:rPr>
          <w:sz w:val="22"/>
          <w:szCs w:val="22"/>
        </w:rPr>
      </w:pPr>
    </w:p>
    <w:p w:rsidR="001D0537" w:rsidRPr="006A3B56" w:rsidRDefault="001D0537" w:rsidP="001D0537">
      <w:pPr>
        <w:rPr>
          <w:sz w:val="22"/>
          <w:szCs w:val="22"/>
        </w:rPr>
      </w:pPr>
    </w:p>
    <w:p w:rsidR="001D2BB9" w:rsidRPr="006A3B56" w:rsidRDefault="001D2BB9">
      <w:pPr>
        <w:rPr>
          <w:sz w:val="22"/>
          <w:szCs w:val="22"/>
        </w:rPr>
      </w:pPr>
    </w:p>
    <w:sectPr w:rsidR="001D2BB9" w:rsidRPr="006A3B56" w:rsidSect="00B06C3F">
      <w:head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71" w:rsidRDefault="00A61E71">
      <w:pPr>
        <w:spacing w:after="0" w:line="240" w:lineRule="auto"/>
      </w:pPr>
      <w:r>
        <w:separator/>
      </w:r>
    </w:p>
  </w:endnote>
  <w:endnote w:type="continuationSeparator" w:id="0">
    <w:p w:rsidR="00A61E71" w:rsidRDefault="00A6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71" w:rsidRDefault="00A61E71">
      <w:pPr>
        <w:spacing w:after="0" w:line="240" w:lineRule="auto"/>
      </w:pPr>
      <w:r>
        <w:separator/>
      </w:r>
    </w:p>
  </w:footnote>
  <w:footnote w:type="continuationSeparator" w:id="0">
    <w:p w:rsidR="00A61E71" w:rsidRDefault="00A6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A61E71" w:rsidRDefault="00A844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E71" w:rsidRDefault="00A61E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68"/>
    <w:multiLevelType w:val="hybridMultilevel"/>
    <w:tmpl w:val="2EACD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02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EA1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28CE"/>
    <w:multiLevelType w:val="hybridMultilevel"/>
    <w:tmpl w:val="62BC2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B0626"/>
    <w:multiLevelType w:val="hybridMultilevel"/>
    <w:tmpl w:val="FCF02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872013"/>
    <w:multiLevelType w:val="hybridMultilevel"/>
    <w:tmpl w:val="61C678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92FC3"/>
    <w:multiLevelType w:val="hybridMultilevel"/>
    <w:tmpl w:val="FE7C7B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0391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905B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3F83"/>
    <w:multiLevelType w:val="hybridMultilevel"/>
    <w:tmpl w:val="B0AE8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70CB7"/>
    <w:multiLevelType w:val="hybridMultilevel"/>
    <w:tmpl w:val="F3B62D1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24CA4"/>
    <w:multiLevelType w:val="hybridMultilevel"/>
    <w:tmpl w:val="F9246CB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3A64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2BD08B3"/>
    <w:multiLevelType w:val="hybridMultilevel"/>
    <w:tmpl w:val="C74430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17061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C25D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122E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E6328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304A4F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A17F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E256D9"/>
    <w:multiLevelType w:val="hybridMultilevel"/>
    <w:tmpl w:val="FB1C004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CC4493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8315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4BD21D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3A5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5716BC"/>
    <w:multiLevelType w:val="hybridMultilevel"/>
    <w:tmpl w:val="9E20D4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DE6A14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4088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05874"/>
    <w:multiLevelType w:val="hybridMultilevel"/>
    <w:tmpl w:val="38C65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6B6C5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6F6B6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753EB0"/>
    <w:multiLevelType w:val="hybridMultilevel"/>
    <w:tmpl w:val="6C4C4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724EE"/>
    <w:multiLevelType w:val="hybridMultilevel"/>
    <w:tmpl w:val="08B683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E3000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880D7E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C01D9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F528F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413B9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9F47FB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396B23"/>
    <w:multiLevelType w:val="hybridMultilevel"/>
    <w:tmpl w:val="C8AE78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D775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605C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A01B6"/>
    <w:multiLevelType w:val="hybridMultilevel"/>
    <w:tmpl w:val="A0A0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C52D5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9DD5E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3A5F27"/>
    <w:multiLevelType w:val="hybridMultilevel"/>
    <w:tmpl w:val="4CCA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82033C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43400E"/>
    <w:multiLevelType w:val="hybridMultilevel"/>
    <w:tmpl w:val="0F56B0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1D06647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3D47B9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010C8D"/>
    <w:multiLevelType w:val="hybridMultilevel"/>
    <w:tmpl w:val="3844DC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287760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6D486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979F3"/>
    <w:multiLevelType w:val="hybridMultilevel"/>
    <w:tmpl w:val="55E0D6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C37A6A"/>
    <w:multiLevelType w:val="hybridMultilevel"/>
    <w:tmpl w:val="0B3C4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A7A6D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595F6CDE"/>
    <w:multiLevelType w:val="hybridMultilevel"/>
    <w:tmpl w:val="BF3A9E5A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5AFD679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7C5AC7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0C73B5"/>
    <w:multiLevelType w:val="hybridMultilevel"/>
    <w:tmpl w:val="85441A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C0D245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0E4E4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45097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11536B"/>
    <w:multiLevelType w:val="hybridMultilevel"/>
    <w:tmpl w:val="F286A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5FA34179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7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F8334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F86FC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FB6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534EF8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E63810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5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BB4E3F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>
    <w:nsid w:val="72627153"/>
    <w:multiLevelType w:val="hybridMultilevel"/>
    <w:tmpl w:val="A5DA1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9D18C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DA19BB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E1172E"/>
    <w:multiLevelType w:val="hybridMultilevel"/>
    <w:tmpl w:val="EC44B6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263E36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EB4278"/>
    <w:multiLevelType w:val="hybridMultilevel"/>
    <w:tmpl w:val="81C6F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A05A7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3A77D6"/>
    <w:multiLevelType w:val="hybridMultilevel"/>
    <w:tmpl w:val="29AAC0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A8655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1401FA"/>
    <w:multiLevelType w:val="hybridMultilevel"/>
    <w:tmpl w:val="EAEC286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9">
    <w:nsid w:val="7F372AC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5"/>
  </w:num>
  <w:num w:numId="3">
    <w:abstractNumId w:val="57"/>
  </w:num>
  <w:num w:numId="4">
    <w:abstractNumId w:val="2"/>
  </w:num>
  <w:num w:numId="5">
    <w:abstractNumId w:val="29"/>
  </w:num>
  <w:num w:numId="6">
    <w:abstractNumId w:val="56"/>
  </w:num>
  <w:num w:numId="7">
    <w:abstractNumId w:val="69"/>
  </w:num>
  <w:num w:numId="8">
    <w:abstractNumId w:val="93"/>
  </w:num>
  <w:num w:numId="9">
    <w:abstractNumId w:val="32"/>
  </w:num>
  <w:num w:numId="10">
    <w:abstractNumId w:val="84"/>
  </w:num>
  <w:num w:numId="11">
    <w:abstractNumId w:val="23"/>
  </w:num>
  <w:num w:numId="12">
    <w:abstractNumId w:val="18"/>
  </w:num>
  <w:num w:numId="13">
    <w:abstractNumId w:val="103"/>
  </w:num>
  <w:num w:numId="14">
    <w:abstractNumId w:val="17"/>
  </w:num>
  <w:num w:numId="15">
    <w:abstractNumId w:val="96"/>
  </w:num>
  <w:num w:numId="16">
    <w:abstractNumId w:val="91"/>
  </w:num>
  <w:num w:numId="17">
    <w:abstractNumId w:val="33"/>
  </w:num>
  <w:num w:numId="18">
    <w:abstractNumId w:val="109"/>
  </w:num>
  <w:num w:numId="19">
    <w:abstractNumId w:val="19"/>
  </w:num>
  <w:num w:numId="20">
    <w:abstractNumId w:val="41"/>
  </w:num>
  <w:num w:numId="21">
    <w:abstractNumId w:val="31"/>
  </w:num>
  <w:num w:numId="22">
    <w:abstractNumId w:val="51"/>
  </w:num>
  <w:num w:numId="23">
    <w:abstractNumId w:val="82"/>
  </w:num>
  <w:num w:numId="24">
    <w:abstractNumId w:val="107"/>
  </w:num>
  <w:num w:numId="25">
    <w:abstractNumId w:val="21"/>
  </w:num>
  <w:num w:numId="26">
    <w:abstractNumId w:val="50"/>
  </w:num>
  <w:num w:numId="27">
    <w:abstractNumId w:val="61"/>
  </w:num>
  <w:num w:numId="28">
    <w:abstractNumId w:val="99"/>
  </w:num>
  <w:num w:numId="29">
    <w:abstractNumId w:val="12"/>
  </w:num>
  <w:num w:numId="30">
    <w:abstractNumId w:val="52"/>
  </w:num>
  <w:num w:numId="31">
    <w:abstractNumId w:val="24"/>
  </w:num>
  <w:num w:numId="32">
    <w:abstractNumId w:val="1"/>
  </w:num>
  <w:num w:numId="33">
    <w:abstractNumId w:val="76"/>
  </w:num>
  <w:num w:numId="34">
    <w:abstractNumId w:val="25"/>
  </w:num>
  <w:num w:numId="35">
    <w:abstractNumId w:val="38"/>
  </w:num>
  <w:num w:numId="36">
    <w:abstractNumId w:val="79"/>
  </w:num>
  <w:num w:numId="37">
    <w:abstractNumId w:val="88"/>
  </w:num>
  <w:num w:numId="38">
    <w:abstractNumId w:val="34"/>
  </w:num>
  <w:num w:numId="39">
    <w:abstractNumId w:val="42"/>
  </w:num>
  <w:num w:numId="40">
    <w:abstractNumId w:val="86"/>
  </w:num>
  <w:num w:numId="41">
    <w:abstractNumId w:val="72"/>
  </w:num>
  <w:num w:numId="42">
    <w:abstractNumId w:val="62"/>
  </w:num>
  <w:num w:numId="43">
    <w:abstractNumId w:val="55"/>
  </w:num>
  <w:num w:numId="44">
    <w:abstractNumId w:val="83"/>
  </w:num>
  <w:num w:numId="45">
    <w:abstractNumId w:val="78"/>
  </w:num>
  <w:num w:numId="46">
    <w:abstractNumId w:val="26"/>
  </w:num>
  <w:num w:numId="47">
    <w:abstractNumId w:val="71"/>
  </w:num>
  <w:num w:numId="48">
    <w:abstractNumId w:val="11"/>
  </w:num>
  <w:num w:numId="49">
    <w:abstractNumId w:val="35"/>
  </w:num>
  <w:num w:numId="50">
    <w:abstractNumId w:val="30"/>
  </w:num>
  <w:num w:numId="51">
    <w:abstractNumId w:val="64"/>
  </w:num>
  <w:num w:numId="52">
    <w:abstractNumId w:val="89"/>
  </w:num>
  <w:num w:numId="53">
    <w:abstractNumId w:val="27"/>
  </w:num>
  <w:num w:numId="54">
    <w:abstractNumId w:val="48"/>
  </w:num>
  <w:num w:numId="55">
    <w:abstractNumId w:val="36"/>
  </w:num>
  <w:num w:numId="56">
    <w:abstractNumId w:val="43"/>
  </w:num>
  <w:num w:numId="57">
    <w:abstractNumId w:val="39"/>
  </w:num>
  <w:num w:numId="58">
    <w:abstractNumId w:val="105"/>
  </w:num>
  <w:num w:numId="59">
    <w:abstractNumId w:val="90"/>
  </w:num>
  <w:num w:numId="60">
    <w:abstractNumId w:val="22"/>
  </w:num>
  <w:num w:numId="61">
    <w:abstractNumId w:val="59"/>
  </w:num>
  <w:num w:numId="62">
    <w:abstractNumId w:val="3"/>
  </w:num>
  <w:num w:numId="63">
    <w:abstractNumId w:val="97"/>
  </w:num>
  <w:num w:numId="64">
    <w:abstractNumId w:val="95"/>
  </w:num>
  <w:num w:numId="65">
    <w:abstractNumId w:val="66"/>
  </w:num>
  <w:num w:numId="66">
    <w:abstractNumId w:val="7"/>
  </w:num>
  <w:num w:numId="67">
    <w:abstractNumId w:val="60"/>
  </w:num>
  <w:num w:numId="68">
    <w:abstractNumId w:val="20"/>
  </w:num>
  <w:num w:numId="69">
    <w:abstractNumId w:val="85"/>
  </w:num>
  <w:num w:numId="70">
    <w:abstractNumId w:val="101"/>
  </w:num>
  <w:num w:numId="71">
    <w:abstractNumId w:val="67"/>
  </w:num>
  <w:num w:numId="72">
    <w:abstractNumId w:val="8"/>
  </w:num>
  <w:num w:numId="73">
    <w:abstractNumId w:val="14"/>
  </w:num>
  <w:num w:numId="74">
    <w:abstractNumId w:val="81"/>
  </w:num>
  <w:num w:numId="75">
    <w:abstractNumId w:val="16"/>
  </w:num>
  <w:num w:numId="76">
    <w:abstractNumId w:val="70"/>
  </w:num>
  <w:num w:numId="77">
    <w:abstractNumId w:val="106"/>
  </w:num>
  <w:num w:numId="78">
    <w:abstractNumId w:val="47"/>
  </w:num>
  <w:num w:numId="79">
    <w:abstractNumId w:val="80"/>
  </w:num>
  <w:num w:numId="80">
    <w:abstractNumId w:val="100"/>
  </w:num>
  <w:num w:numId="81">
    <w:abstractNumId w:val="87"/>
  </w:num>
  <w:num w:numId="82">
    <w:abstractNumId w:val="68"/>
  </w:num>
  <w:num w:numId="83">
    <w:abstractNumId w:val="6"/>
  </w:num>
  <w:num w:numId="84">
    <w:abstractNumId w:val="13"/>
  </w:num>
  <w:num w:numId="85">
    <w:abstractNumId w:val="54"/>
  </w:num>
  <w:num w:numId="86">
    <w:abstractNumId w:val="53"/>
  </w:num>
  <w:num w:numId="87">
    <w:abstractNumId w:val="37"/>
  </w:num>
  <w:num w:numId="88">
    <w:abstractNumId w:val="65"/>
  </w:num>
  <w:num w:numId="89">
    <w:abstractNumId w:val="9"/>
  </w:num>
  <w:num w:numId="90">
    <w:abstractNumId w:val="75"/>
  </w:num>
  <w:num w:numId="91">
    <w:abstractNumId w:val="94"/>
  </w:num>
  <w:num w:numId="92">
    <w:abstractNumId w:val="28"/>
  </w:num>
  <w:num w:numId="93">
    <w:abstractNumId w:val="92"/>
  </w:num>
  <w:num w:numId="94">
    <w:abstractNumId w:val="0"/>
  </w:num>
  <w:num w:numId="95">
    <w:abstractNumId w:val="46"/>
  </w:num>
  <w:num w:numId="96">
    <w:abstractNumId w:val="49"/>
  </w:num>
  <w:num w:numId="97">
    <w:abstractNumId w:val="73"/>
  </w:num>
  <w:num w:numId="98">
    <w:abstractNumId w:val="5"/>
  </w:num>
  <w:num w:numId="99">
    <w:abstractNumId w:val="40"/>
  </w:num>
  <w:num w:numId="100">
    <w:abstractNumId w:val="77"/>
  </w:num>
  <w:num w:numId="101">
    <w:abstractNumId w:val="98"/>
  </w:num>
  <w:num w:numId="102">
    <w:abstractNumId w:val="58"/>
  </w:num>
  <w:num w:numId="103">
    <w:abstractNumId w:val="63"/>
  </w:num>
  <w:num w:numId="104">
    <w:abstractNumId w:val="44"/>
  </w:num>
  <w:num w:numId="105">
    <w:abstractNumId w:val="104"/>
  </w:num>
  <w:num w:numId="106">
    <w:abstractNumId w:val="102"/>
  </w:num>
  <w:num w:numId="107">
    <w:abstractNumId w:val="4"/>
  </w:num>
  <w:num w:numId="108">
    <w:abstractNumId w:val="74"/>
  </w:num>
  <w:num w:numId="109">
    <w:abstractNumId w:val="10"/>
  </w:num>
  <w:num w:numId="110">
    <w:abstractNumId w:val="4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C5868"/>
    <w:rsid w:val="00125EAE"/>
    <w:rsid w:val="001D0537"/>
    <w:rsid w:val="001D2BB9"/>
    <w:rsid w:val="002502A7"/>
    <w:rsid w:val="002D0AD0"/>
    <w:rsid w:val="00333BBA"/>
    <w:rsid w:val="00396D18"/>
    <w:rsid w:val="00465D37"/>
    <w:rsid w:val="0046771A"/>
    <w:rsid w:val="004A26E2"/>
    <w:rsid w:val="004A655C"/>
    <w:rsid w:val="004C3220"/>
    <w:rsid w:val="006109E1"/>
    <w:rsid w:val="00612D98"/>
    <w:rsid w:val="006A3B56"/>
    <w:rsid w:val="006C1176"/>
    <w:rsid w:val="0072468F"/>
    <w:rsid w:val="00785F6C"/>
    <w:rsid w:val="007C60A5"/>
    <w:rsid w:val="007F3CF8"/>
    <w:rsid w:val="0082675F"/>
    <w:rsid w:val="00834FC7"/>
    <w:rsid w:val="00842732"/>
    <w:rsid w:val="008C1CD5"/>
    <w:rsid w:val="00953D60"/>
    <w:rsid w:val="00A61E71"/>
    <w:rsid w:val="00A766FB"/>
    <w:rsid w:val="00A84369"/>
    <w:rsid w:val="00A844C1"/>
    <w:rsid w:val="00AB552F"/>
    <w:rsid w:val="00AB762D"/>
    <w:rsid w:val="00B06C3F"/>
    <w:rsid w:val="00B5148A"/>
    <w:rsid w:val="00B80988"/>
    <w:rsid w:val="00C43403"/>
    <w:rsid w:val="00C50259"/>
    <w:rsid w:val="00C61C80"/>
    <w:rsid w:val="00C726E1"/>
    <w:rsid w:val="00C74163"/>
    <w:rsid w:val="00C873F7"/>
    <w:rsid w:val="00CC4AFE"/>
    <w:rsid w:val="00CD63D8"/>
    <w:rsid w:val="00D31039"/>
    <w:rsid w:val="00D41544"/>
    <w:rsid w:val="00D46551"/>
    <w:rsid w:val="00D74425"/>
    <w:rsid w:val="00D8384E"/>
    <w:rsid w:val="00E3482E"/>
    <w:rsid w:val="00E54C7F"/>
    <w:rsid w:val="00E93D17"/>
    <w:rsid w:val="00EC063D"/>
    <w:rsid w:val="00EC5D72"/>
    <w:rsid w:val="00F2596C"/>
    <w:rsid w:val="00F4351E"/>
    <w:rsid w:val="00F54D07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DF3A-E9B3-480B-8027-A3829D3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1400_26_12.pdf" TargetMode="External"/><Relationship Id="rId12" Type="http://schemas.openxmlformats.org/officeDocument/2006/relationships/hyperlink" Target="http://rcoi.mcko.ru/images/public_2014/EGE_Fed_prik/1400_26_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images/public_2014/EGE_Fed_prik/1400_26_1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coi.mcko.ru/images/public_2014/EGE_Fed_prik/273-fz_23_0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.mcko.ru/images/public_2014/EGE_Fed_prik/273-fz_23_07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2016-02-20T09:46:00Z</dcterms:created>
  <dcterms:modified xsi:type="dcterms:W3CDTF">2016-03-16T12:52:00Z</dcterms:modified>
</cp:coreProperties>
</file>